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78" w:rsidRPr="00B51B93" w:rsidRDefault="00427C8A" w:rsidP="00995678">
      <w:pPr>
        <w:pStyle w:val="Heading2"/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536AD" wp14:editId="45716A6B">
                <wp:simplePos x="0" y="0"/>
                <wp:positionH relativeFrom="column">
                  <wp:posOffset>-342265</wp:posOffset>
                </wp:positionH>
                <wp:positionV relativeFrom="paragraph">
                  <wp:posOffset>685800</wp:posOffset>
                </wp:positionV>
                <wp:extent cx="1371600" cy="3429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EB5" w:rsidRPr="00BD0F88" w:rsidRDefault="009D4EB5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BD0F88">
                              <w:rPr>
                                <w:rFonts w:ascii="Arial" w:hAnsi="Arial" w:cs="Arial"/>
                                <w:color w:val="0000FF"/>
                              </w:rPr>
                              <w:t>Pakistan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9pt;margin-top:54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" filled="f" stroked="f">
                <v:path arrowok="t"/>
                <v:textbox>
                  <w:txbxContent>
                    <w:p w:rsidR="009D4EB5" w:rsidRPr="00BD0F88" w:rsidRDefault="009D4EB5">
                      <w:pPr>
                        <w:rPr>
                          <w:rFonts w:ascii="Arial" w:hAnsi="Arial" w:cs="Arial"/>
                          <w:color w:val="0000FF"/>
                        </w:rPr>
                      </w:pPr>
                      <w:r w:rsidRPr="00BD0F88">
                        <w:rPr>
                          <w:rFonts w:ascii="Arial" w:hAnsi="Arial" w:cs="Arial"/>
                          <w:color w:val="0000FF"/>
                        </w:rPr>
                        <w:t>Pakistan Section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0F88">
        <w:rPr>
          <w:rFonts w:ascii="Times New Roman" w:hAnsi="Times New Roman" w:cs="Times New Roman"/>
          <w:noProof/>
          <w:color w:val="0000FF"/>
          <w:lang w:eastAsia="en-US"/>
        </w:rPr>
        <w:drawing>
          <wp:anchor distT="0" distB="0" distL="0" distR="123190" simplePos="0" relativeHeight="251658240" behindDoc="0" locked="0" layoutInCell="1" allowOverlap="1" wp14:anchorId="038F478B" wp14:editId="2AB857EB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1495425" cy="1443990"/>
            <wp:effectExtent l="0" t="0" r="3175" b="3810"/>
            <wp:wrapThrough wrapText="bothSides">
              <wp:wrapPolygon edited="0">
                <wp:start x="0" y="0"/>
                <wp:lineTo x="0" y="21277"/>
                <wp:lineTo x="21279" y="21277"/>
                <wp:lineTo x="212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3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5678" w:rsidRPr="00B51B93">
        <w:rPr>
          <w:rFonts w:ascii="Times New Roman" w:hAnsi="Times New Roman" w:cs="Times New Roman"/>
          <w:color w:val="0000FF"/>
        </w:rPr>
        <w:t xml:space="preserve">Minutes </w:t>
      </w:r>
      <w:r w:rsidR="00B51B93" w:rsidRPr="00B51B93">
        <w:rPr>
          <w:rFonts w:ascii="Times New Roman" w:hAnsi="Times New Roman" w:cs="Times New Roman"/>
          <w:color w:val="0000FF"/>
        </w:rPr>
        <w:t xml:space="preserve">of </w:t>
      </w:r>
      <w:r w:rsidR="00F660C0">
        <w:rPr>
          <w:rFonts w:ascii="Times New Roman" w:hAnsi="Times New Roman" w:cs="Times New Roman"/>
          <w:color w:val="0000FF"/>
        </w:rPr>
        <w:t>8</w:t>
      </w:r>
      <w:r w:rsidR="005B40F5" w:rsidRPr="005B40F5">
        <w:rPr>
          <w:rFonts w:ascii="Times New Roman" w:hAnsi="Times New Roman" w:cs="Times New Roman"/>
          <w:color w:val="0000FF"/>
          <w:vertAlign w:val="superscript"/>
        </w:rPr>
        <w:t>th</w:t>
      </w:r>
      <w:r w:rsidR="00995678" w:rsidRPr="00B51B93">
        <w:rPr>
          <w:rFonts w:ascii="Times New Roman" w:hAnsi="Times New Roman" w:cs="Times New Roman"/>
          <w:color w:val="0000FF"/>
        </w:rPr>
        <w:t xml:space="preserve"> National </w:t>
      </w:r>
      <w:r w:rsidR="005B40F5">
        <w:rPr>
          <w:rFonts w:ascii="Times New Roman" w:hAnsi="Times New Roman" w:cs="Times New Roman"/>
          <w:color w:val="0000FF"/>
        </w:rPr>
        <w:t>Council</w:t>
      </w:r>
      <w:r w:rsidR="006E56CD">
        <w:rPr>
          <w:rFonts w:ascii="Times New Roman" w:hAnsi="Times New Roman" w:cs="Times New Roman"/>
          <w:color w:val="0000FF"/>
        </w:rPr>
        <w:t xml:space="preserve"> Meeting</w:t>
      </w:r>
      <w:r w:rsidR="00995678" w:rsidRPr="00B51B93">
        <w:rPr>
          <w:rFonts w:ascii="Times New Roman" w:hAnsi="Times New Roman" w:cs="Times New Roman"/>
          <w:color w:val="0000FF"/>
        </w:rPr>
        <w:t xml:space="preserve">, IPA Pakistan Section, held on </w:t>
      </w:r>
      <w:r w:rsidR="00F660C0">
        <w:rPr>
          <w:rFonts w:ascii="Times New Roman" w:hAnsi="Times New Roman" w:cs="Times New Roman"/>
          <w:color w:val="0000FF"/>
        </w:rPr>
        <w:t>March 28, 2020</w:t>
      </w:r>
    </w:p>
    <w:p w:rsidR="00FB6415" w:rsidRDefault="00FB6415" w:rsidP="00FB6415">
      <w:pPr>
        <w:ind w:left="720"/>
        <w:jc w:val="center"/>
        <w:rPr>
          <w:rFonts w:ascii="Arial" w:hAnsi="Arial" w:cs="Arial"/>
        </w:rPr>
      </w:pPr>
    </w:p>
    <w:p w:rsidR="00FB6415" w:rsidRDefault="00FB6415" w:rsidP="00FB6415">
      <w:pPr>
        <w:ind w:left="720"/>
        <w:jc w:val="center"/>
        <w:rPr>
          <w:rFonts w:ascii="Arial" w:hAnsi="Arial" w:cs="Arial"/>
        </w:rPr>
      </w:pPr>
    </w:p>
    <w:p w:rsidR="007E7C81" w:rsidRDefault="007E7C81" w:rsidP="00E75497">
      <w:pPr>
        <w:spacing w:line="360" w:lineRule="auto"/>
        <w:jc w:val="both"/>
        <w:rPr>
          <w:rFonts w:ascii="Arial" w:hAnsi="Arial" w:cs="Arial"/>
        </w:rPr>
      </w:pPr>
    </w:p>
    <w:p w:rsidR="00995678" w:rsidRPr="00FB6415" w:rsidRDefault="007E7C81" w:rsidP="00B34E9B">
      <w:pPr>
        <w:spacing w:line="360" w:lineRule="auto"/>
        <w:jc w:val="both"/>
        <w:rPr>
          <w:rFonts w:ascii="Arial" w:eastAsia="Times New Roman" w:hAnsi="Arial"/>
          <w:color w:val="222222"/>
        </w:rPr>
      </w:pPr>
      <w:r>
        <w:rPr>
          <w:rFonts w:ascii="Arial" w:hAnsi="Arial" w:cs="Arial"/>
        </w:rPr>
        <w:tab/>
      </w:r>
      <w:r w:rsidR="001F0117" w:rsidRPr="002F1220">
        <w:rPr>
          <w:rFonts w:ascii="Arial" w:hAnsi="Arial" w:cs="Arial"/>
        </w:rPr>
        <w:t xml:space="preserve">The </w:t>
      </w:r>
      <w:r w:rsidR="00945878">
        <w:rPr>
          <w:rFonts w:ascii="Arial" w:hAnsi="Arial" w:cs="Arial"/>
          <w:b/>
        </w:rPr>
        <w:t>8</w:t>
      </w:r>
      <w:r w:rsidR="00DB740D" w:rsidRPr="00DB740D">
        <w:rPr>
          <w:rFonts w:ascii="Arial" w:hAnsi="Arial" w:cs="Arial"/>
          <w:vertAlign w:val="superscript"/>
        </w:rPr>
        <w:t>th</w:t>
      </w:r>
      <w:r w:rsidR="00DB740D">
        <w:rPr>
          <w:rFonts w:ascii="Arial" w:hAnsi="Arial" w:cs="Arial"/>
        </w:rPr>
        <w:t xml:space="preserve"> annual </w:t>
      </w:r>
      <w:r w:rsidR="001F0117" w:rsidRPr="002F1220">
        <w:rPr>
          <w:rFonts w:ascii="Arial" w:hAnsi="Arial" w:cs="Arial"/>
        </w:rPr>
        <w:t>m</w:t>
      </w:r>
      <w:r w:rsidR="00995678" w:rsidRPr="002F1220">
        <w:rPr>
          <w:rFonts w:ascii="Arial" w:hAnsi="Arial" w:cs="Arial"/>
        </w:rPr>
        <w:t>eeting</w:t>
      </w:r>
      <w:r w:rsidR="001F0117" w:rsidRPr="002F1220">
        <w:rPr>
          <w:rFonts w:ascii="Arial" w:hAnsi="Arial" w:cs="Arial"/>
        </w:rPr>
        <w:t xml:space="preserve"> of the National Council (N</w:t>
      </w:r>
      <w:r w:rsidR="00995678" w:rsidRPr="002F1220">
        <w:rPr>
          <w:rFonts w:ascii="Arial" w:hAnsi="Arial" w:cs="Arial"/>
        </w:rPr>
        <w:t>C), IPA Pakistan</w:t>
      </w:r>
      <w:r w:rsidR="001F0117" w:rsidRPr="002F1220">
        <w:rPr>
          <w:rFonts w:ascii="Arial" w:hAnsi="Arial" w:cs="Arial"/>
        </w:rPr>
        <w:t xml:space="preserve"> Section, was held on </w:t>
      </w:r>
      <w:r w:rsidR="00945878">
        <w:rPr>
          <w:rFonts w:ascii="Arial" w:hAnsi="Arial" w:cs="Arial"/>
          <w:b/>
        </w:rPr>
        <w:t>March 28</w:t>
      </w:r>
      <w:r w:rsidR="00C45BC3">
        <w:rPr>
          <w:rFonts w:ascii="Arial" w:hAnsi="Arial" w:cs="Arial"/>
          <w:b/>
        </w:rPr>
        <w:t>, 20</w:t>
      </w:r>
      <w:r w:rsidR="00945878">
        <w:rPr>
          <w:rFonts w:ascii="Arial" w:hAnsi="Arial" w:cs="Arial"/>
          <w:b/>
        </w:rPr>
        <w:t>20</w:t>
      </w:r>
      <w:r w:rsidR="00215E10" w:rsidRPr="00215E10">
        <w:rPr>
          <w:rFonts w:ascii="Arial" w:hAnsi="Arial" w:cs="Arial"/>
          <w:bCs/>
        </w:rPr>
        <w:t xml:space="preserve">. </w:t>
      </w:r>
      <w:r w:rsidR="00215E10">
        <w:rPr>
          <w:rFonts w:ascii="Arial" w:hAnsi="Arial" w:cs="Arial"/>
        </w:rPr>
        <w:t xml:space="preserve">Due to </w:t>
      </w:r>
      <w:r w:rsidR="0052335A">
        <w:rPr>
          <w:rFonts w:ascii="Arial" w:hAnsi="Arial" w:cs="Arial"/>
        </w:rPr>
        <w:t xml:space="preserve">corona </w:t>
      </w:r>
      <w:r w:rsidR="001D5238">
        <w:rPr>
          <w:rFonts w:ascii="Arial" w:hAnsi="Arial" w:cs="Arial"/>
        </w:rPr>
        <w:t xml:space="preserve">lockout, </w:t>
      </w:r>
      <w:r w:rsidR="0052335A">
        <w:rPr>
          <w:rFonts w:ascii="Arial" w:hAnsi="Arial" w:cs="Arial"/>
        </w:rPr>
        <w:t>the meeting was</w:t>
      </w:r>
      <w:r w:rsidR="00E75497">
        <w:rPr>
          <w:rFonts w:ascii="Arial" w:hAnsi="Arial" w:cs="Arial"/>
        </w:rPr>
        <w:t xml:space="preserve"> </w:t>
      </w:r>
      <w:r w:rsidR="0052335A">
        <w:rPr>
          <w:rFonts w:ascii="Arial" w:hAnsi="Arial" w:cs="Arial"/>
        </w:rPr>
        <w:t xml:space="preserve">held via video conferencing. </w:t>
      </w:r>
      <w:r w:rsidR="000B0688">
        <w:rPr>
          <w:rFonts w:ascii="Arial" w:hAnsi="Arial" w:cs="Arial"/>
        </w:rPr>
        <w:t>C</w:t>
      </w:r>
      <w:r w:rsidR="00995678" w:rsidRPr="002F1220">
        <w:rPr>
          <w:rFonts w:ascii="Arial" w:hAnsi="Arial" w:cs="Arial"/>
        </w:rPr>
        <w:t>haired by Dr. Muhammad Shoaib Suddle,</w:t>
      </w:r>
      <w:r w:rsidR="001F0117" w:rsidRPr="002F1220">
        <w:rPr>
          <w:rFonts w:ascii="Arial" w:hAnsi="Arial" w:cs="Arial"/>
        </w:rPr>
        <w:t xml:space="preserve"> President IPA Pakistan Section</w:t>
      </w:r>
      <w:r w:rsidR="000B0688">
        <w:rPr>
          <w:rFonts w:ascii="Arial" w:hAnsi="Arial" w:cs="Arial"/>
        </w:rPr>
        <w:t xml:space="preserve">, </w:t>
      </w:r>
      <w:r w:rsidR="000F38FD">
        <w:rPr>
          <w:rFonts w:ascii="Arial" w:hAnsi="Arial" w:cs="Arial"/>
        </w:rPr>
        <w:t xml:space="preserve">those </w:t>
      </w:r>
      <w:r w:rsidR="004047F8">
        <w:rPr>
          <w:rFonts w:ascii="Arial" w:hAnsi="Arial" w:cs="Arial"/>
        </w:rPr>
        <w:t xml:space="preserve">who attended the meeting </w:t>
      </w:r>
      <w:r w:rsidR="000F38FD">
        <w:rPr>
          <w:rFonts w:ascii="Arial" w:hAnsi="Arial" w:cs="Arial"/>
        </w:rPr>
        <w:t xml:space="preserve">included </w:t>
      </w:r>
      <w:r w:rsidR="000B0688">
        <w:rPr>
          <w:rFonts w:ascii="Arial" w:hAnsi="Arial" w:cs="Arial"/>
        </w:rPr>
        <w:t xml:space="preserve">the </w:t>
      </w:r>
      <w:r w:rsidR="000F2876">
        <w:rPr>
          <w:rFonts w:ascii="Arial" w:hAnsi="Arial" w:cs="Arial"/>
        </w:rPr>
        <w:t xml:space="preserve">Advisor </w:t>
      </w:r>
      <w:r w:rsidR="00D95F2D">
        <w:rPr>
          <w:rFonts w:ascii="Arial" w:hAnsi="Arial" w:cs="Arial"/>
        </w:rPr>
        <w:t xml:space="preserve">and </w:t>
      </w:r>
      <w:r w:rsidR="00A464E0">
        <w:rPr>
          <w:rFonts w:ascii="Arial" w:hAnsi="Arial" w:cs="Arial"/>
        </w:rPr>
        <w:t>officers of N</w:t>
      </w:r>
      <w:r w:rsidR="001D5238">
        <w:rPr>
          <w:rFonts w:ascii="Arial" w:hAnsi="Arial" w:cs="Arial"/>
        </w:rPr>
        <w:t xml:space="preserve">ational </w:t>
      </w:r>
      <w:r w:rsidR="00995678" w:rsidRPr="00062DC5">
        <w:rPr>
          <w:rFonts w:ascii="Arial" w:hAnsi="Arial" w:cs="Arial"/>
        </w:rPr>
        <w:t>a</w:t>
      </w:r>
      <w:r w:rsidR="00D16E3A" w:rsidRPr="00062DC5">
        <w:rPr>
          <w:rFonts w:ascii="Arial" w:hAnsi="Arial" w:cs="Arial"/>
        </w:rPr>
        <w:t xml:space="preserve">nd </w:t>
      </w:r>
      <w:r w:rsidR="00995678" w:rsidRPr="00062DC5">
        <w:rPr>
          <w:rFonts w:ascii="Arial" w:hAnsi="Arial" w:cs="Arial"/>
        </w:rPr>
        <w:t>Regi</w:t>
      </w:r>
      <w:r w:rsidR="00BC69FD">
        <w:rPr>
          <w:rFonts w:ascii="Arial" w:hAnsi="Arial" w:cs="Arial"/>
        </w:rPr>
        <w:t>onal Executive Committees (</w:t>
      </w:r>
      <w:r w:rsidR="00D9339D">
        <w:rPr>
          <w:rFonts w:ascii="Arial" w:hAnsi="Arial" w:cs="Arial"/>
        </w:rPr>
        <w:t xml:space="preserve">NEC &amp; </w:t>
      </w:r>
      <w:r w:rsidR="00BC69FD">
        <w:rPr>
          <w:rFonts w:ascii="Arial" w:hAnsi="Arial" w:cs="Arial"/>
        </w:rPr>
        <w:t>RECs)</w:t>
      </w:r>
      <w:r w:rsidR="00D9339D">
        <w:rPr>
          <w:rFonts w:ascii="Arial" w:hAnsi="Arial" w:cs="Arial"/>
        </w:rPr>
        <w:t xml:space="preserve">. </w:t>
      </w:r>
      <w:r w:rsidR="00995678" w:rsidRPr="002F1220">
        <w:rPr>
          <w:rFonts w:ascii="Arial" w:hAnsi="Arial" w:cs="Arial"/>
        </w:rPr>
        <w:t xml:space="preserve">List of </w:t>
      </w:r>
      <w:r w:rsidR="00BC69FD">
        <w:rPr>
          <w:rFonts w:ascii="Arial" w:hAnsi="Arial" w:cs="Arial"/>
        </w:rPr>
        <w:t>p</w:t>
      </w:r>
      <w:r w:rsidR="00090202">
        <w:rPr>
          <w:rFonts w:ascii="Arial" w:hAnsi="Arial" w:cs="Arial"/>
        </w:rPr>
        <w:t>articipants</w:t>
      </w:r>
      <w:r w:rsidR="00C45BC3">
        <w:rPr>
          <w:rFonts w:ascii="Arial" w:hAnsi="Arial" w:cs="Arial"/>
        </w:rPr>
        <w:t xml:space="preserve"> </w:t>
      </w:r>
      <w:r w:rsidR="001D5238">
        <w:rPr>
          <w:rFonts w:ascii="Arial" w:hAnsi="Arial" w:cs="Arial"/>
        </w:rPr>
        <w:t>appended as Annex – I</w:t>
      </w:r>
      <w:r w:rsidR="00B34E9B">
        <w:rPr>
          <w:rFonts w:ascii="Arial" w:hAnsi="Arial" w:cs="Arial"/>
        </w:rPr>
        <w:t>.</w:t>
      </w:r>
    </w:p>
    <w:p w:rsidR="00995678" w:rsidRPr="002F1220" w:rsidRDefault="00D95F2D" w:rsidP="00B34E9B">
      <w:pPr>
        <w:pStyle w:val="Heading2"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2.​</w:t>
      </w:r>
      <w:r>
        <w:rPr>
          <w:rFonts w:ascii="Arial" w:hAnsi="Arial" w:cs="Arial"/>
          <w:b w:val="0"/>
          <w:color w:val="auto"/>
          <w:sz w:val="24"/>
          <w:szCs w:val="24"/>
        </w:rPr>
        <w:tab/>
        <w:t>W</w:t>
      </w:r>
      <w:r w:rsidR="00995678" w:rsidRPr="002F1220">
        <w:rPr>
          <w:rFonts w:ascii="Arial" w:hAnsi="Arial" w:cs="Arial"/>
          <w:b w:val="0"/>
          <w:color w:val="auto"/>
          <w:sz w:val="24"/>
          <w:szCs w:val="24"/>
        </w:rPr>
        <w:t>elcom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ing </w:t>
      </w:r>
      <w:r w:rsidR="00995678" w:rsidRPr="002F1220">
        <w:rPr>
          <w:rFonts w:ascii="Arial" w:hAnsi="Arial" w:cs="Arial"/>
          <w:b w:val="0"/>
          <w:color w:val="auto"/>
          <w:sz w:val="24"/>
          <w:szCs w:val="24"/>
        </w:rPr>
        <w:t xml:space="preserve">the </w:t>
      </w:r>
      <w:r w:rsidR="00E4735B">
        <w:rPr>
          <w:rFonts w:ascii="Arial" w:hAnsi="Arial" w:cs="Arial"/>
          <w:b w:val="0"/>
          <w:color w:val="auto"/>
          <w:sz w:val="24"/>
          <w:szCs w:val="24"/>
        </w:rPr>
        <w:t xml:space="preserve">NC </w:t>
      </w:r>
      <w:r w:rsidR="00995678" w:rsidRPr="002F1220">
        <w:rPr>
          <w:rFonts w:ascii="Arial" w:hAnsi="Arial" w:cs="Arial"/>
          <w:b w:val="0"/>
          <w:color w:val="auto"/>
          <w:sz w:val="24"/>
          <w:szCs w:val="24"/>
        </w:rPr>
        <w:t>members</w:t>
      </w:r>
      <w:r>
        <w:rPr>
          <w:rFonts w:ascii="Arial" w:hAnsi="Arial" w:cs="Arial"/>
          <w:b w:val="0"/>
          <w:color w:val="auto"/>
          <w:sz w:val="24"/>
          <w:szCs w:val="24"/>
        </w:rPr>
        <w:t>, t</w:t>
      </w:r>
      <w:r w:rsidR="00062DC5">
        <w:rPr>
          <w:rFonts w:ascii="Arial" w:hAnsi="Arial" w:cs="Arial"/>
          <w:b w:val="0"/>
          <w:color w:val="auto"/>
          <w:sz w:val="24"/>
          <w:szCs w:val="24"/>
        </w:rPr>
        <w:t xml:space="preserve">he President informed </w:t>
      </w:r>
      <w:r w:rsidR="0049090F">
        <w:rPr>
          <w:rFonts w:ascii="Arial" w:hAnsi="Arial" w:cs="Arial"/>
          <w:b w:val="0"/>
          <w:color w:val="auto"/>
          <w:sz w:val="24"/>
          <w:szCs w:val="24"/>
        </w:rPr>
        <w:t xml:space="preserve">them </w:t>
      </w:r>
      <w:r w:rsidR="00062DC5">
        <w:rPr>
          <w:rFonts w:ascii="Arial" w:hAnsi="Arial" w:cs="Arial"/>
          <w:b w:val="0"/>
          <w:color w:val="auto"/>
          <w:sz w:val="24"/>
          <w:szCs w:val="24"/>
        </w:rPr>
        <w:t xml:space="preserve">that </w:t>
      </w:r>
      <w:r w:rsidR="00FA651A">
        <w:rPr>
          <w:rFonts w:ascii="Arial" w:hAnsi="Arial" w:cs="Arial"/>
          <w:b w:val="0"/>
          <w:color w:val="auto"/>
          <w:sz w:val="24"/>
          <w:szCs w:val="24"/>
        </w:rPr>
        <w:t>th</w:t>
      </w:r>
      <w:r w:rsidR="0049090F">
        <w:rPr>
          <w:rFonts w:ascii="Arial" w:hAnsi="Arial" w:cs="Arial"/>
          <w:b w:val="0"/>
          <w:color w:val="auto"/>
          <w:sz w:val="24"/>
          <w:szCs w:val="24"/>
        </w:rPr>
        <w:t xml:space="preserve">e </w:t>
      </w:r>
      <w:r w:rsidR="007770B1">
        <w:rPr>
          <w:rFonts w:ascii="Arial" w:hAnsi="Arial" w:cs="Arial"/>
          <w:b w:val="0"/>
          <w:color w:val="auto"/>
          <w:sz w:val="24"/>
          <w:szCs w:val="24"/>
        </w:rPr>
        <w:t xml:space="preserve">reason for holding the meeting </w:t>
      </w:r>
      <w:r w:rsidR="00B34E9B">
        <w:rPr>
          <w:rFonts w:ascii="Arial" w:hAnsi="Arial" w:cs="Arial"/>
          <w:b w:val="0"/>
          <w:color w:val="auto"/>
          <w:sz w:val="24"/>
          <w:szCs w:val="24"/>
        </w:rPr>
        <w:t xml:space="preserve">virtually </w:t>
      </w:r>
      <w:r w:rsidR="001D5238">
        <w:rPr>
          <w:rFonts w:ascii="Arial" w:hAnsi="Arial" w:cs="Arial"/>
          <w:b w:val="0"/>
          <w:color w:val="auto"/>
          <w:sz w:val="24"/>
          <w:szCs w:val="24"/>
        </w:rPr>
        <w:t>w</w:t>
      </w:r>
      <w:r w:rsidR="00EF6D53">
        <w:rPr>
          <w:rFonts w:ascii="Arial" w:hAnsi="Arial" w:cs="Arial"/>
          <w:b w:val="0"/>
          <w:color w:val="auto"/>
          <w:sz w:val="24"/>
          <w:szCs w:val="24"/>
        </w:rPr>
        <w:t xml:space="preserve">as </w:t>
      </w:r>
      <w:r w:rsidR="007770B1">
        <w:rPr>
          <w:rFonts w:ascii="Arial" w:hAnsi="Arial" w:cs="Arial"/>
          <w:b w:val="0"/>
          <w:color w:val="auto"/>
          <w:sz w:val="24"/>
          <w:szCs w:val="24"/>
        </w:rPr>
        <w:t>to meet the</w:t>
      </w:r>
      <w:r w:rsidR="00FA651A">
        <w:rPr>
          <w:rFonts w:ascii="Arial" w:hAnsi="Arial" w:cs="Arial"/>
          <w:b w:val="0"/>
          <w:color w:val="auto"/>
          <w:sz w:val="24"/>
          <w:szCs w:val="24"/>
        </w:rPr>
        <w:t xml:space="preserve"> mandatory </w:t>
      </w:r>
      <w:r w:rsidR="001D5238">
        <w:rPr>
          <w:rFonts w:ascii="Arial" w:hAnsi="Arial" w:cs="Arial"/>
          <w:b w:val="0"/>
          <w:color w:val="auto"/>
          <w:sz w:val="24"/>
          <w:szCs w:val="24"/>
        </w:rPr>
        <w:t xml:space="preserve">requirement </w:t>
      </w:r>
      <w:r w:rsidR="00FA651A">
        <w:rPr>
          <w:rFonts w:ascii="Arial" w:hAnsi="Arial" w:cs="Arial"/>
          <w:b w:val="0"/>
          <w:color w:val="auto"/>
          <w:sz w:val="24"/>
          <w:szCs w:val="24"/>
        </w:rPr>
        <w:t>to ho</w:t>
      </w:r>
      <w:r w:rsidR="00062DC5">
        <w:rPr>
          <w:rFonts w:ascii="Arial" w:hAnsi="Arial" w:cs="Arial"/>
          <w:b w:val="0"/>
          <w:color w:val="auto"/>
          <w:sz w:val="24"/>
          <w:szCs w:val="24"/>
        </w:rPr>
        <w:t xml:space="preserve">ld </w:t>
      </w:r>
      <w:r w:rsidR="001D5238">
        <w:rPr>
          <w:rFonts w:ascii="Arial" w:hAnsi="Arial" w:cs="Arial"/>
          <w:b w:val="0"/>
          <w:color w:val="auto"/>
          <w:sz w:val="24"/>
          <w:szCs w:val="24"/>
        </w:rPr>
        <w:t xml:space="preserve">the NC meeting before </w:t>
      </w:r>
      <w:r w:rsidR="0014389A">
        <w:rPr>
          <w:rFonts w:ascii="Arial" w:hAnsi="Arial" w:cs="Arial"/>
          <w:b w:val="0"/>
          <w:color w:val="auto"/>
          <w:sz w:val="24"/>
          <w:szCs w:val="24"/>
        </w:rPr>
        <w:t>March</w:t>
      </w:r>
      <w:r w:rsidR="001D5238">
        <w:rPr>
          <w:rFonts w:ascii="Arial" w:hAnsi="Arial" w:cs="Arial"/>
          <w:b w:val="0"/>
          <w:color w:val="auto"/>
          <w:sz w:val="24"/>
          <w:szCs w:val="24"/>
        </w:rPr>
        <w:t xml:space="preserve"> 31, 2020. After </w:t>
      </w:r>
      <w:r w:rsidR="00995678" w:rsidRPr="002F1220">
        <w:rPr>
          <w:rFonts w:ascii="Arial" w:hAnsi="Arial" w:cs="Arial"/>
          <w:b w:val="0"/>
          <w:color w:val="auto"/>
          <w:sz w:val="24"/>
          <w:szCs w:val="24"/>
        </w:rPr>
        <w:t>ascertain</w:t>
      </w:r>
      <w:r w:rsidR="001D5238">
        <w:rPr>
          <w:rFonts w:ascii="Arial" w:hAnsi="Arial" w:cs="Arial"/>
          <w:b w:val="0"/>
          <w:color w:val="auto"/>
          <w:sz w:val="24"/>
          <w:szCs w:val="24"/>
        </w:rPr>
        <w:t xml:space="preserve">ing the quorum, the NC </w:t>
      </w:r>
      <w:r w:rsidR="00995678" w:rsidRPr="002F1220">
        <w:rPr>
          <w:rFonts w:ascii="Arial" w:hAnsi="Arial" w:cs="Arial"/>
          <w:b w:val="0"/>
          <w:color w:val="auto"/>
          <w:sz w:val="24"/>
          <w:szCs w:val="24"/>
        </w:rPr>
        <w:t xml:space="preserve">deliberated upon </w:t>
      </w:r>
      <w:r w:rsidR="001D5238">
        <w:rPr>
          <w:rFonts w:ascii="Arial" w:hAnsi="Arial" w:cs="Arial"/>
          <w:b w:val="0"/>
          <w:color w:val="auto"/>
          <w:sz w:val="24"/>
          <w:szCs w:val="24"/>
        </w:rPr>
        <w:t xml:space="preserve">the agenda items </w:t>
      </w:r>
      <w:r w:rsidR="00995678" w:rsidRPr="002F1220">
        <w:rPr>
          <w:rFonts w:ascii="Arial" w:hAnsi="Arial" w:cs="Arial"/>
          <w:b w:val="0"/>
          <w:color w:val="auto"/>
          <w:sz w:val="24"/>
          <w:szCs w:val="24"/>
        </w:rPr>
        <w:t>and deci</w:t>
      </w:r>
      <w:r w:rsidR="001D5238">
        <w:rPr>
          <w:rFonts w:ascii="Arial" w:hAnsi="Arial" w:cs="Arial"/>
          <w:b w:val="0"/>
          <w:color w:val="auto"/>
          <w:sz w:val="24"/>
          <w:szCs w:val="24"/>
        </w:rPr>
        <w:t xml:space="preserve">ded as follows: </w:t>
      </w:r>
    </w:p>
    <w:p w:rsidR="007F06D4" w:rsidRPr="002F1220" w:rsidRDefault="007F06D4" w:rsidP="00345F19">
      <w:pPr>
        <w:rPr>
          <w:rFonts w:ascii="Arial" w:hAnsi="Arial" w:cs="Arial"/>
        </w:rPr>
      </w:pPr>
    </w:p>
    <w:p w:rsidR="00345F19" w:rsidRDefault="00345F19" w:rsidP="00345F19">
      <w:pPr>
        <w:rPr>
          <w:rFonts w:ascii="Arial" w:hAnsi="Arial" w:cs="Arial"/>
          <w:b/>
        </w:rPr>
      </w:pPr>
      <w:r w:rsidRPr="002F1220">
        <w:rPr>
          <w:rFonts w:ascii="Arial" w:hAnsi="Arial" w:cs="Arial"/>
          <w:b/>
        </w:rPr>
        <w:t>AGENDA ITEMS:</w:t>
      </w:r>
    </w:p>
    <w:p w:rsidR="00280326" w:rsidRDefault="00280326" w:rsidP="00345F19">
      <w:pPr>
        <w:rPr>
          <w:rFonts w:ascii="Arial" w:hAnsi="Arial" w:cs="Arial"/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557"/>
        <w:gridCol w:w="3808"/>
        <w:gridCol w:w="2751"/>
      </w:tblGrid>
      <w:tr w:rsidR="001D5238" w:rsidRPr="002F1220" w:rsidTr="00C45BC3">
        <w:trPr>
          <w:trHeight w:val="851"/>
        </w:trPr>
        <w:tc>
          <w:tcPr>
            <w:tcW w:w="628" w:type="dxa"/>
          </w:tcPr>
          <w:p w:rsidR="0014389A" w:rsidRPr="002F1220" w:rsidRDefault="0014389A" w:rsidP="00C45BC3">
            <w:pPr>
              <w:spacing w:line="360" w:lineRule="auto"/>
              <w:jc w:val="both"/>
              <w:rPr>
                <w:rFonts w:ascii="Arial" w:eastAsia="Tahoma" w:hAnsi="Arial" w:cs="Arial"/>
                <w:b/>
              </w:rPr>
            </w:pPr>
            <w:r w:rsidRPr="002F1220">
              <w:rPr>
                <w:rFonts w:ascii="Arial" w:eastAsia="Tahoma" w:hAnsi="Arial" w:cs="Arial"/>
                <w:b/>
              </w:rPr>
              <w:t>S. No.</w:t>
            </w:r>
          </w:p>
        </w:tc>
        <w:tc>
          <w:tcPr>
            <w:tcW w:w="2841" w:type="dxa"/>
          </w:tcPr>
          <w:p w:rsidR="0014389A" w:rsidRPr="002F1220" w:rsidRDefault="0014389A" w:rsidP="00C45BC3">
            <w:pPr>
              <w:spacing w:line="360" w:lineRule="auto"/>
              <w:jc w:val="both"/>
              <w:rPr>
                <w:rFonts w:ascii="Arial" w:eastAsia="Tahoma" w:hAnsi="Arial" w:cs="Arial"/>
                <w:b/>
              </w:rPr>
            </w:pPr>
            <w:r w:rsidRPr="002F1220">
              <w:rPr>
                <w:rFonts w:ascii="Arial" w:eastAsia="Tahoma" w:hAnsi="Arial" w:cs="Arial"/>
                <w:b/>
              </w:rPr>
              <w:t>Agenda point</w:t>
            </w:r>
          </w:p>
        </w:tc>
        <w:tc>
          <w:tcPr>
            <w:tcW w:w="4199" w:type="dxa"/>
          </w:tcPr>
          <w:p w:rsidR="0014389A" w:rsidRPr="002F1220" w:rsidRDefault="0014389A" w:rsidP="00C45BC3">
            <w:pPr>
              <w:spacing w:line="360" w:lineRule="auto"/>
              <w:jc w:val="both"/>
              <w:rPr>
                <w:rFonts w:ascii="Arial" w:eastAsia="Tahoma" w:hAnsi="Arial" w:cs="Arial"/>
                <w:b/>
              </w:rPr>
            </w:pPr>
            <w:r w:rsidRPr="002F1220">
              <w:rPr>
                <w:rFonts w:ascii="Arial" w:eastAsia="Tahoma" w:hAnsi="Arial" w:cs="Arial"/>
                <w:b/>
              </w:rPr>
              <w:t>Decision</w:t>
            </w:r>
          </w:p>
        </w:tc>
        <w:tc>
          <w:tcPr>
            <w:tcW w:w="2070" w:type="dxa"/>
          </w:tcPr>
          <w:p w:rsidR="0014389A" w:rsidRPr="002F1220" w:rsidRDefault="0014389A" w:rsidP="00C45BC3">
            <w:pPr>
              <w:spacing w:line="360" w:lineRule="auto"/>
              <w:jc w:val="both"/>
              <w:rPr>
                <w:rFonts w:ascii="Arial" w:eastAsia="Tahoma" w:hAnsi="Arial" w:cs="Arial"/>
                <w:b/>
              </w:rPr>
            </w:pPr>
            <w:r w:rsidRPr="002F1220">
              <w:rPr>
                <w:rFonts w:ascii="Arial" w:eastAsia="Tahoma" w:hAnsi="Arial" w:cs="Arial"/>
                <w:b/>
              </w:rPr>
              <w:t>Action by</w:t>
            </w:r>
          </w:p>
        </w:tc>
      </w:tr>
      <w:tr w:rsidR="001D5238" w:rsidRPr="002F1220" w:rsidTr="00C45BC3">
        <w:trPr>
          <w:trHeight w:val="851"/>
        </w:trPr>
        <w:tc>
          <w:tcPr>
            <w:tcW w:w="628" w:type="dxa"/>
            <w:vAlign w:val="center"/>
          </w:tcPr>
          <w:p w:rsidR="0014389A" w:rsidRPr="002F1220" w:rsidRDefault="0014389A" w:rsidP="00C45BC3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14389A" w:rsidRDefault="007F06D4" w:rsidP="00C45BC3">
            <w:pPr>
              <w:rPr>
                <w:rFonts w:ascii="Arial" w:eastAsia="Calibri" w:hAnsi="Arial" w:cs="Arial"/>
              </w:rPr>
            </w:pPr>
            <w:r w:rsidRPr="00F4393E">
              <w:rPr>
                <w:rFonts w:ascii="Arial" w:eastAsia="Calibri" w:hAnsi="Arial" w:cs="Arial"/>
              </w:rPr>
              <w:t>Region-wise membership statement for 2018 &amp; 2019</w:t>
            </w:r>
          </w:p>
          <w:p w:rsidR="00280326" w:rsidRPr="00F4393E" w:rsidRDefault="00280326" w:rsidP="00C45BC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99" w:type="dxa"/>
          </w:tcPr>
          <w:p w:rsidR="009C404D" w:rsidRPr="00C417DD" w:rsidRDefault="001D5238" w:rsidP="001D5238">
            <w:pPr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NC discussed </w:t>
            </w:r>
            <w:r w:rsidR="00DF014C">
              <w:rPr>
                <w:rFonts w:ascii="Arial" w:eastAsia="Times New Roman" w:hAnsi="Arial"/>
              </w:rPr>
              <w:t>Region-</w:t>
            </w:r>
            <w:r w:rsidR="007F06D4">
              <w:rPr>
                <w:rFonts w:ascii="Arial" w:eastAsia="Times New Roman" w:hAnsi="Arial"/>
              </w:rPr>
              <w:t xml:space="preserve">wise </w:t>
            </w:r>
            <w:r w:rsidR="00DF014C">
              <w:rPr>
                <w:rFonts w:ascii="Arial" w:eastAsia="Times New Roman" w:hAnsi="Arial"/>
              </w:rPr>
              <w:t xml:space="preserve">IPA </w:t>
            </w:r>
            <w:r w:rsidR="007F06D4">
              <w:rPr>
                <w:rFonts w:ascii="Arial" w:eastAsia="Times New Roman" w:hAnsi="Arial"/>
              </w:rPr>
              <w:t>membership</w:t>
            </w:r>
            <w:r w:rsidR="009C0C4C">
              <w:rPr>
                <w:rFonts w:ascii="Arial" w:eastAsia="Times New Roman" w:hAnsi="Arial"/>
              </w:rPr>
              <w:t xml:space="preserve"> as presented by SG</w:t>
            </w:r>
            <w:r>
              <w:rPr>
                <w:rFonts w:ascii="Arial" w:eastAsia="Times New Roman" w:hAnsi="Arial"/>
              </w:rPr>
              <w:t>. Th</w:t>
            </w:r>
            <w:r w:rsidR="00D7407F">
              <w:rPr>
                <w:rFonts w:ascii="Arial" w:eastAsia="Times New Roman" w:hAnsi="Arial"/>
              </w:rPr>
              <w:t xml:space="preserve">e President stressed the need for </w:t>
            </w:r>
            <w:r w:rsidR="00F64493">
              <w:rPr>
                <w:rFonts w:ascii="Arial" w:eastAsia="Times New Roman" w:hAnsi="Arial"/>
              </w:rPr>
              <w:t xml:space="preserve">RECs to </w:t>
            </w:r>
            <w:r w:rsidR="00D7407F">
              <w:rPr>
                <w:rFonts w:ascii="Arial" w:eastAsia="Times New Roman" w:hAnsi="Arial"/>
              </w:rPr>
              <w:t>step</w:t>
            </w:r>
            <w:r w:rsidR="00F64493">
              <w:rPr>
                <w:rFonts w:ascii="Arial" w:eastAsia="Times New Roman" w:hAnsi="Arial"/>
              </w:rPr>
              <w:t xml:space="preserve"> </w:t>
            </w:r>
            <w:r w:rsidR="00D7407F">
              <w:rPr>
                <w:rFonts w:ascii="Arial" w:eastAsia="Times New Roman" w:hAnsi="Arial"/>
              </w:rPr>
              <w:t xml:space="preserve">up efforts </w:t>
            </w:r>
            <w:r w:rsidR="00F64493">
              <w:rPr>
                <w:rFonts w:ascii="Arial" w:eastAsia="Times New Roman" w:hAnsi="Arial"/>
              </w:rPr>
              <w:t xml:space="preserve">aimed at </w:t>
            </w:r>
            <w:r w:rsidR="00D7407F">
              <w:rPr>
                <w:rFonts w:ascii="Arial" w:eastAsia="Times New Roman" w:hAnsi="Arial"/>
              </w:rPr>
              <w:t xml:space="preserve">significantly </w:t>
            </w:r>
            <w:r w:rsidR="00FE1F96">
              <w:rPr>
                <w:rFonts w:ascii="Arial" w:eastAsia="Times New Roman" w:hAnsi="Arial"/>
              </w:rPr>
              <w:t xml:space="preserve">increasing </w:t>
            </w:r>
            <w:r w:rsidR="00DF014C">
              <w:rPr>
                <w:rFonts w:ascii="Arial" w:eastAsia="Times New Roman" w:hAnsi="Arial"/>
              </w:rPr>
              <w:t xml:space="preserve">the </w:t>
            </w:r>
            <w:r w:rsidR="005E0331">
              <w:rPr>
                <w:rFonts w:ascii="Arial" w:eastAsia="Times New Roman" w:hAnsi="Arial"/>
              </w:rPr>
              <w:t>membership</w:t>
            </w:r>
            <w:r w:rsidR="00FE1F96">
              <w:rPr>
                <w:rFonts w:ascii="Arial" w:eastAsia="Times New Roman" w:hAnsi="Arial"/>
              </w:rPr>
              <w:t>.</w:t>
            </w:r>
          </w:p>
        </w:tc>
        <w:tc>
          <w:tcPr>
            <w:tcW w:w="2070" w:type="dxa"/>
          </w:tcPr>
          <w:p w:rsidR="0014389A" w:rsidRPr="002F1220" w:rsidRDefault="00B0218E" w:rsidP="00C45B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Chairpersons of RECs</w:t>
            </w:r>
            <w:r w:rsidR="001D5238">
              <w:rPr>
                <w:rFonts w:ascii="Arial" w:hAnsi="Arial" w:cs="Arial"/>
                <w:color w:val="000000"/>
              </w:rPr>
              <w:t xml:space="preserve">/SG </w:t>
            </w:r>
          </w:p>
        </w:tc>
      </w:tr>
      <w:tr w:rsidR="001D5238" w:rsidRPr="002F1220" w:rsidTr="00C45BC3">
        <w:trPr>
          <w:trHeight w:val="851"/>
        </w:trPr>
        <w:tc>
          <w:tcPr>
            <w:tcW w:w="628" w:type="dxa"/>
            <w:vAlign w:val="center"/>
          </w:tcPr>
          <w:p w:rsidR="000C1BAD" w:rsidRPr="002F1220" w:rsidRDefault="000C1BAD" w:rsidP="00C45BC3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0C1BAD" w:rsidRPr="00F4393E" w:rsidRDefault="000C1BAD" w:rsidP="00C45B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4393E">
              <w:rPr>
                <w:rFonts w:ascii="Arial" w:eastAsia="Calibri" w:hAnsi="Arial" w:cs="Arial"/>
                <w:sz w:val="24"/>
                <w:szCs w:val="24"/>
              </w:rPr>
              <w:t>Expanding IPA Membership</w:t>
            </w:r>
          </w:p>
        </w:tc>
        <w:tc>
          <w:tcPr>
            <w:tcW w:w="4199" w:type="dxa"/>
          </w:tcPr>
          <w:p w:rsidR="00F41807" w:rsidRDefault="001D5238" w:rsidP="001D52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(1) </w:t>
            </w:r>
            <w:r w:rsidR="00F41807">
              <w:rPr>
                <w:rFonts w:ascii="Arial" w:hAnsi="Arial" w:cs="Arial"/>
              </w:rPr>
              <w:t>NC endorsed the decision taken in NEC meeting held on Feb</w:t>
            </w:r>
            <w:r>
              <w:rPr>
                <w:rFonts w:ascii="Arial" w:hAnsi="Arial" w:cs="Arial"/>
              </w:rPr>
              <w:t xml:space="preserve"> 29,</w:t>
            </w:r>
            <w:r w:rsidR="00F41807">
              <w:rPr>
                <w:rFonts w:ascii="Arial" w:hAnsi="Arial" w:cs="Arial"/>
              </w:rPr>
              <w:t xml:space="preserve"> 2020 to establish Branches within </w:t>
            </w:r>
            <w:r>
              <w:rPr>
                <w:rFonts w:ascii="Arial" w:hAnsi="Arial" w:cs="Arial"/>
              </w:rPr>
              <w:t xml:space="preserve">the </w:t>
            </w:r>
            <w:r w:rsidR="00F41807">
              <w:rPr>
                <w:rFonts w:ascii="Arial" w:hAnsi="Arial" w:cs="Arial"/>
              </w:rPr>
              <w:t xml:space="preserve">Regions of IPA </w:t>
            </w:r>
            <w:r>
              <w:rPr>
                <w:rFonts w:ascii="Arial" w:hAnsi="Arial" w:cs="Arial"/>
              </w:rPr>
              <w:t xml:space="preserve">Section </w:t>
            </w:r>
            <w:r w:rsidR="00F41807">
              <w:rPr>
                <w:rFonts w:ascii="Arial" w:hAnsi="Arial" w:cs="Arial"/>
              </w:rPr>
              <w:t>Pakistan</w:t>
            </w:r>
            <w:r>
              <w:rPr>
                <w:rFonts w:ascii="Arial" w:hAnsi="Arial" w:cs="Arial"/>
              </w:rPr>
              <w:t xml:space="preserve">, </w:t>
            </w:r>
            <w:r w:rsidR="00F41807">
              <w:rPr>
                <w:rFonts w:ascii="Arial" w:hAnsi="Arial" w:cs="Arial"/>
              </w:rPr>
              <w:t>each Branch consisting of at least 25 members from one or more districts of a Range.</w:t>
            </w:r>
          </w:p>
          <w:p w:rsidR="00F41807" w:rsidRDefault="00F41807" w:rsidP="00F41807">
            <w:pPr>
              <w:jc w:val="both"/>
              <w:rPr>
                <w:rFonts w:ascii="Arial" w:hAnsi="Arial" w:cs="Arial"/>
              </w:rPr>
            </w:pPr>
          </w:p>
          <w:p w:rsidR="00C26E68" w:rsidRDefault="00F41807" w:rsidP="00F418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 About progress on appointing focal persons for establishing new Regions, the Secretary General informed as follows:</w:t>
            </w:r>
          </w:p>
          <w:p w:rsidR="00C26E68" w:rsidRPr="00F4393E" w:rsidRDefault="00C26E68" w:rsidP="00C26E68">
            <w:pPr>
              <w:tabs>
                <w:tab w:val="left" w:pos="401"/>
              </w:tabs>
              <w:ind w:left="401" w:hanging="2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Gilgit Ba</w:t>
            </w:r>
            <w:r w:rsidRPr="00F4393E">
              <w:rPr>
                <w:rFonts w:ascii="Arial" w:hAnsi="Arial" w:cs="Arial"/>
                <w:sz w:val="22"/>
                <w:szCs w:val="22"/>
              </w:rPr>
              <w:t>ltistan Police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4393E">
              <w:rPr>
                <w:rFonts w:ascii="Arial" w:hAnsi="Arial" w:cs="Arial"/>
                <w:sz w:val="22"/>
                <w:szCs w:val="22"/>
              </w:rPr>
              <w:t xml:space="preserve"> Dr. </w:t>
            </w:r>
            <w:proofErr w:type="spellStart"/>
            <w:r w:rsidRPr="00F4393E">
              <w:rPr>
                <w:rFonts w:ascii="Arial" w:hAnsi="Arial" w:cs="Arial"/>
                <w:sz w:val="22"/>
                <w:szCs w:val="22"/>
              </w:rPr>
              <w:t>Mujib-ur-Rehman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IGP</w:t>
            </w:r>
          </w:p>
          <w:p w:rsidR="00C26E68" w:rsidRPr="00F4393E" w:rsidRDefault="00C26E68" w:rsidP="00C26E68">
            <w:pPr>
              <w:tabs>
                <w:tab w:val="left" w:pos="401"/>
              </w:tabs>
              <w:ind w:left="401" w:hanging="239"/>
              <w:rPr>
                <w:rFonts w:ascii="Arial" w:hAnsi="Arial" w:cs="Arial"/>
                <w:sz w:val="22"/>
                <w:szCs w:val="22"/>
              </w:rPr>
            </w:pPr>
            <w:r w:rsidRPr="00F4393E">
              <w:rPr>
                <w:rFonts w:ascii="Arial" w:hAnsi="Arial" w:cs="Arial"/>
                <w:sz w:val="22"/>
                <w:szCs w:val="22"/>
              </w:rPr>
              <w:t>2. Azad Kashmir Police</w:t>
            </w:r>
            <w:r>
              <w:rPr>
                <w:rFonts w:ascii="Arial" w:hAnsi="Arial" w:cs="Arial"/>
                <w:sz w:val="22"/>
                <w:szCs w:val="22"/>
              </w:rPr>
              <w:t xml:space="preserve">: Mr.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Liaqat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DIG HQ</w:t>
            </w:r>
          </w:p>
          <w:p w:rsidR="00C26E68" w:rsidRPr="00F4393E" w:rsidRDefault="00C26E68" w:rsidP="00C26E68">
            <w:pPr>
              <w:tabs>
                <w:tab w:val="left" w:pos="401"/>
              </w:tabs>
              <w:ind w:left="401" w:hanging="239"/>
              <w:rPr>
                <w:rFonts w:ascii="Arial" w:hAnsi="Arial" w:cs="Arial"/>
                <w:sz w:val="22"/>
                <w:szCs w:val="22"/>
              </w:rPr>
            </w:pPr>
            <w:r w:rsidRPr="00F4393E">
              <w:rPr>
                <w:rFonts w:ascii="Arial" w:hAnsi="Arial" w:cs="Arial"/>
                <w:sz w:val="22"/>
                <w:szCs w:val="22"/>
              </w:rPr>
              <w:t>3. Intelligence Bureau</w:t>
            </w:r>
            <w:r>
              <w:rPr>
                <w:rFonts w:ascii="Arial" w:hAnsi="Arial" w:cs="Arial"/>
                <w:sz w:val="22"/>
                <w:szCs w:val="22"/>
              </w:rPr>
              <w:t xml:space="preserve">: not yet appointed </w:t>
            </w:r>
          </w:p>
          <w:p w:rsidR="00C26E68" w:rsidRPr="00F4393E" w:rsidRDefault="00C26E68" w:rsidP="00C26E68">
            <w:pPr>
              <w:tabs>
                <w:tab w:val="left" w:pos="401"/>
              </w:tabs>
              <w:ind w:left="401" w:hanging="239"/>
              <w:rPr>
                <w:rFonts w:ascii="Arial" w:hAnsi="Arial" w:cs="Arial"/>
                <w:sz w:val="22"/>
                <w:szCs w:val="22"/>
              </w:rPr>
            </w:pPr>
            <w:r w:rsidRPr="00F4393E">
              <w:rPr>
                <w:rFonts w:ascii="Arial" w:hAnsi="Arial" w:cs="Arial"/>
                <w:sz w:val="22"/>
                <w:szCs w:val="22"/>
              </w:rPr>
              <w:t>4. Federal Investigation Agency</w:t>
            </w:r>
            <w:r>
              <w:rPr>
                <w:rFonts w:ascii="Arial" w:hAnsi="Arial" w:cs="Arial"/>
                <w:sz w:val="22"/>
                <w:szCs w:val="22"/>
              </w:rPr>
              <w:t xml:space="preserve">: Mr. Imran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Ranjha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DD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Admn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26E68" w:rsidRPr="00F4393E" w:rsidRDefault="00C26E68" w:rsidP="00C26E68">
            <w:pPr>
              <w:tabs>
                <w:tab w:val="left" w:pos="401"/>
              </w:tabs>
              <w:ind w:left="401" w:hanging="239"/>
              <w:rPr>
                <w:rFonts w:ascii="Arial" w:hAnsi="Arial" w:cs="Arial"/>
                <w:sz w:val="22"/>
                <w:szCs w:val="22"/>
              </w:rPr>
            </w:pPr>
            <w:r w:rsidRPr="00F4393E">
              <w:rPr>
                <w:rFonts w:ascii="Arial" w:hAnsi="Arial" w:cs="Arial"/>
                <w:sz w:val="22"/>
                <w:szCs w:val="22"/>
              </w:rPr>
              <w:t xml:space="preserve">5. </w:t>
            </w:r>
            <w:r>
              <w:rPr>
                <w:rFonts w:ascii="Arial" w:hAnsi="Arial" w:cs="Arial"/>
                <w:sz w:val="22"/>
                <w:szCs w:val="22"/>
              </w:rPr>
              <w:t xml:space="preserve">Pakistan </w:t>
            </w:r>
            <w:r w:rsidRPr="00F4393E">
              <w:rPr>
                <w:rFonts w:ascii="Arial" w:hAnsi="Arial" w:cs="Arial"/>
                <w:sz w:val="22"/>
                <w:szCs w:val="22"/>
              </w:rPr>
              <w:t>Railway Police</w:t>
            </w:r>
            <w:r>
              <w:rPr>
                <w:rFonts w:ascii="Arial" w:hAnsi="Arial" w:cs="Arial"/>
                <w:sz w:val="22"/>
                <w:szCs w:val="22"/>
              </w:rPr>
              <w:t xml:space="preserve">: not yet appointed </w:t>
            </w:r>
          </w:p>
          <w:p w:rsidR="00C26E68" w:rsidRPr="00F4393E" w:rsidRDefault="00C26E68" w:rsidP="00C26E68">
            <w:pPr>
              <w:tabs>
                <w:tab w:val="left" w:pos="401"/>
              </w:tabs>
              <w:ind w:left="401" w:hanging="239"/>
              <w:rPr>
                <w:rFonts w:ascii="Arial" w:hAnsi="Arial" w:cs="Arial"/>
                <w:sz w:val="22"/>
                <w:szCs w:val="22"/>
              </w:rPr>
            </w:pPr>
            <w:r w:rsidRPr="00F4393E">
              <w:rPr>
                <w:rFonts w:ascii="Arial" w:hAnsi="Arial" w:cs="Arial"/>
                <w:sz w:val="22"/>
                <w:szCs w:val="22"/>
              </w:rPr>
              <w:t>6. F</w:t>
            </w:r>
            <w:r>
              <w:rPr>
                <w:rFonts w:ascii="Arial" w:hAnsi="Arial" w:cs="Arial"/>
                <w:sz w:val="22"/>
                <w:szCs w:val="22"/>
              </w:rPr>
              <w:t xml:space="preserve">rontier </w:t>
            </w:r>
            <w:r w:rsidRPr="00F4393E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onstabulary: not yet appointed </w:t>
            </w:r>
          </w:p>
          <w:p w:rsidR="00C26E68" w:rsidRDefault="00C26E68" w:rsidP="00C26E68">
            <w:pPr>
              <w:tabs>
                <w:tab w:val="left" w:pos="401"/>
                <w:tab w:val="left" w:pos="432"/>
              </w:tabs>
              <w:ind w:left="401" w:hanging="239"/>
              <w:rPr>
                <w:rFonts w:ascii="Arial" w:hAnsi="Arial" w:cs="Arial"/>
                <w:sz w:val="22"/>
                <w:szCs w:val="22"/>
              </w:rPr>
            </w:pPr>
            <w:r w:rsidRPr="00F4393E">
              <w:rPr>
                <w:rFonts w:ascii="Arial" w:hAnsi="Arial" w:cs="Arial"/>
                <w:sz w:val="22"/>
                <w:szCs w:val="22"/>
              </w:rPr>
              <w:t>7. National Highway &amp; Motorway Police</w:t>
            </w:r>
            <w:r>
              <w:rPr>
                <w:rFonts w:ascii="Arial" w:hAnsi="Arial" w:cs="Arial"/>
                <w:sz w:val="22"/>
                <w:szCs w:val="22"/>
              </w:rPr>
              <w:t>: Mr. Jamil Ahmed Hashmi</w:t>
            </w:r>
            <w:r w:rsidR="00F24301">
              <w:rPr>
                <w:rFonts w:ascii="Arial" w:hAnsi="Arial" w:cs="Arial"/>
                <w:sz w:val="22"/>
                <w:szCs w:val="22"/>
              </w:rPr>
              <w:t>, SSP</w:t>
            </w:r>
          </w:p>
          <w:p w:rsidR="00C26E68" w:rsidRDefault="00C26E68" w:rsidP="00C26E68">
            <w:pPr>
              <w:tabs>
                <w:tab w:val="left" w:pos="401"/>
                <w:tab w:val="left" w:pos="432"/>
              </w:tabs>
              <w:ind w:left="401" w:hanging="2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KP Police: not yet appointed</w:t>
            </w:r>
          </w:p>
          <w:p w:rsidR="00C26E68" w:rsidRDefault="00C26E68" w:rsidP="00C26E68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:rsidR="001E3701" w:rsidRDefault="001E3701" w:rsidP="00821D3F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Initially, the new members will be part of ISB-KP Region and on attaining the required strength (at least 50), a separate Region </w:t>
            </w:r>
            <w:r w:rsidR="00821D3F">
              <w:rPr>
                <w:rFonts w:ascii="Arial" w:hAnsi="Arial" w:cs="Arial"/>
              </w:rPr>
              <w:t>could b</w:t>
            </w:r>
            <w:r>
              <w:rPr>
                <w:rFonts w:ascii="Arial" w:hAnsi="Arial" w:cs="Arial"/>
              </w:rPr>
              <w:t>e created.</w:t>
            </w:r>
          </w:p>
          <w:p w:rsidR="001E3701" w:rsidRDefault="001E3701" w:rsidP="001E3701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:rsidR="001E3701" w:rsidRDefault="00821D3F" w:rsidP="00FC2F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="001E3701">
              <w:rPr>
                <w:rFonts w:ascii="Arial" w:hAnsi="Arial" w:cs="Arial"/>
              </w:rPr>
              <w:t xml:space="preserve">) NC appreciated efforts of Ms. </w:t>
            </w:r>
            <w:proofErr w:type="spellStart"/>
            <w:r w:rsidR="001E3701">
              <w:rPr>
                <w:rFonts w:ascii="Arial" w:hAnsi="Arial" w:cs="Arial"/>
              </w:rPr>
              <w:t>Shahla</w:t>
            </w:r>
            <w:proofErr w:type="spellEnd"/>
            <w:r w:rsidR="001E3701">
              <w:rPr>
                <w:rFonts w:ascii="Arial" w:hAnsi="Arial" w:cs="Arial"/>
              </w:rPr>
              <w:t xml:space="preserve"> Qureshi aimed at establishing a sep</w:t>
            </w:r>
            <w:r w:rsidR="00FC2F03">
              <w:rPr>
                <w:rFonts w:ascii="Arial" w:hAnsi="Arial" w:cs="Arial"/>
              </w:rPr>
              <w:t xml:space="preserve">arate Branch consisting </w:t>
            </w:r>
            <w:proofErr w:type="gramStart"/>
            <w:r w:rsidR="00FC2F03">
              <w:rPr>
                <w:rFonts w:ascii="Arial" w:hAnsi="Arial" w:cs="Arial"/>
              </w:rPr>
              <w:t>of  woma</w:t>
            </w:r>
            <w:r w:rsidR="001E3701">
              <w:rPr>
                <w:rFonts w:ascii="Arial" w:hAnsi="Arial" w:cs="Arial"/>
              </w:rPr>
              <w:t>n</w:t>
            </w:r>
            <w:proofErr w:type="gramEnd"/>
            <w:r w:rsidR="001E3701">
              <w:rPr>
                <w:rFonts w:ascii="Arial" w:hAnsi="Arial" w:cs="Arial"/>
              </w:rPr>
              <w:t xml:space="preserve"> members within the Sindh Region.</w:t>
            </w:r>
          </w:p>
          <w:p w:rsidR="001E3701" w:rsidRDefault="001E3701" w:rsidP="001E3701">
            <w:pPr>
              <w:jc w:val="both"/>
              <w:rPr>
                <w:rFonts w:ascii="Arial" w:hAnsi="Arial" w:cs="Arial"/>
              </w:rPr>
            </w:pPr>
          </w:p>
          <w:p w:rsidR="001E3701" w:rsidRDefault="00821D3F" w:rsidP="00FC12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</w:t>
            </w:r>
            <w:r w:rsidR="001E3701">
              <w:rPr>
                <w:rFonts w:ascii="Arial" w:hAnsi="Arial" w:cs="Arial"/>
              </w:rPr>
              <w:t>) S</w:t>
            </w:r>
            <w:r w:rsidR="00FC2F03">
              <w:rPr>
                <w:rFonts w:ascii="Arial" w:hAnsi="Arial" w:cs="Arial"/>
              </w:rPr>
              <w:t xml:space="preserve">G </w:t>
            </w:r>
            <w:r w:rsidR="001E3701">
              <w:rPr>
                <w:rFonts w:ascii="Arial" w:hAnsi="Arial" w:cs="Arial"/>
              </w:rPr>
              <w:t xml:space="preserve">will be frequently contacting the focal persons and keep the President informed of the progress. </w:t>
            </w:r>
            <w:r w:rsidR="00FC120F">
              <w:rPr>
                <w:rFonts w:ascii="Arial" w:hAnsi="Arial" w:cs="Arial"/>
              </w:rPr>
              <w:t xml:space="preserve">When required, </w:t>
            </w:r>
            <w:r w:rsidR="001E3701">
              <w:rPr>
                <w:rFonts w:ascii="Arial" w:hAnsi="Arial" w:cs="Arial"/>
              </w:rPr>
              <w:t>the President will also speak to the respective commanders.</w:t>
            </w:r>
          </w:p>
          <w:p w:rsidR="001E3701" w:rsidRDefault="001E3701" w:rsidP="001E3701">
            <w:pPr>
              <w:jc w:val="both"/>
              <w:rPr>
                <w:rFonts w:ascii="Arial" w:hAnsi="Arial" w:cs="Arial"/>
              </w:rPr>
            </w:pPr>
          </w:p>
          <w:p w:rsidR="001E3701" w:rsidRDefault="00821D3F" w:rsidP="00920F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</w:t>
            </w:r>
            <w:r w:rsidR="001E3701">
              <w:rPr>
                <w:rFonts w:ascii="Arial" w:hAnsi="Arial" w:cs="Arial"/>
              </w:rPr>
              <w:t xml:space="preserve">) </w:t>
            </w:r>
            <w:r w:rsidR="001E3701" w:rsidRPr="00434159">
              <w:rPr>
                <w:rFonts w:ascii="Arial" w:hAnsi="Arial" w:cs="Arial"/>
              </w:rPr>
              <w:t>Mr. Hakim Khan, Treasurer ISB-KP Region, proposed t</w:t>
            </w:r>
            <w:r w:rsidR="00147DF8">
              <w:rPr>
                <w:rFonts w:ascii="Arial" w:hAnsi="Arial" w:cs="Arial"/>
              </w:rPr>
              <w:t xml:space="preserve">o offer </w:t>
            </w:r>
            <w:r w:rsidR="00B86AFC">
              <w:rPr>
                <w:rFonts w:ascii="Arial" w:hAnsi="Arial" w:cs="Arial"/>
              </w:rPr>
              <w:t xml:space="preserve">free </w:t>
            </w:r>
            <w:r w:rsidR="001E3701">
              <w:rPr>
                <w:rFonts w:ascii="Arial" w:hAnsi="Arial" w:cs="Arial"/>
              </w:rPr>
              <w:t>IPA m</w:t>
            </w:r>
            <w:r w:rsidR="001E3701" w:rsidRPr="00434159">
              <w:rPr>
                <w:rFonts w:ascii="Arial" w:hAnsi="Arial" w:cs="Arial"/>
              </w:rPr>
              <w:t>embership to the incumbent Inspectors General of Police/Heads of LEAs</w:t>
            </w:r>
            <w:r w:rsidR="001E3701">
              <w:rPr>
                <w:rFonts w:ascii="Arial" w:hAnsi="Arial" w:cs="Arial"/>
              </w:rPr>
              <w:t>,</w:t>
            </w:r>
            <w:r w:rsidR="001E3701" w:rsidRPr="00434159">
              <w:rPr>
                <w:rFonts w:ascii="Arial" w:hAnsi="Arial" w:cs="Arial"/>
              </w:rPr>
              <w:t xml:space="preserve"> and </w:t>
            </w:r>
            <w:r w:rsidR="00A26638">
              <w:rPr>
                <w:rFonts w:ascii="Arial" w:hAnsi="Arial" w:cs="Arial"/>
              </w:rPr>
              <w:t xml:space="preserve">that </w:t>
            </w:r>
            <w:r w:rsidR="00A07578">
              <w:rPr>
                <w:rFonts w:ascii="Arial" w:hAnsi="Arial" w:cs="Arial"/>
              </w:rPr>
              <w:t xml:space="preserve">IPA </w:t>
            </w:r>
            <w:r w:rsidR="001E3701">
              <w:rPr>
                <w:rFonts w:ascii="Arial" w:hAnsi="Arial" w:cs="Arial"/>
              </w:rPr>
              <w:t xml:space="preserve">card </w:t>
            </w:r>
            <w:r w:rsidR="001E3701" w:rsidRPr="00434159">
              <w:rPr>
                <w:rFonts w:ascii="Arial" w:hAnsi="Arial" w:cs="Arial"/>
              </w:rPr>
              <w:t xml:space="preserve">presented by </w:t>
            </w:r>
            <w:r w:rsidR="00A07578">
              <w:rPr>
                <w:rFonts w:ascii="Arial" w:hAnsi="Arial" w:cs="Arial"/>
              </w:rPr>
              <w:t xml:space="preserve">the </w:t>
            </w:r>
            <w:r w:rsidR="001E3701" w:rsidRPr="00434159">
              <w:rPr>
                <w:rFonts w:ascii="Arial" w:hAnsi="Arial" w:cs="Arial"/>
              </w:rPr>
              <w:t xml:space="preserve">President or </w:t>
            </w:r>
            <w:r w:rsidR="00A07578">
              <w:rPr>
                <w:rFonts w:ascii="Arial" w:hAnsi="Arial" w:cs="Arial"/>
              </w:rPr>
              <w:t xml:space="preserve">the </w:t>
            </w:r>
            <w:r w:rsidR="001E3701" w:rsidRPr="00434159">
              <w:rPr>
                <w:rFonts w:ascii="Arial" w:hAnsi="Arial" w:cs="Arial"/>
              </w:rPr>
              <w:t xml:space="preserve">Chairperson </w:t>
            </w:r>
            <w:r w:rsidR="00147DF8">
              <w:rPr>
                <w:rFonts w:ascii="Arial" w:hAnsi="Arial" w:cs="Arial"/>
              </w:rPr>
              <w:t>concerned. T</w:t>
            </w:r>
            <w:r w:rsidR="001E3701" w:rsidRPr="00434159">
              <w:rPr>
                <w:rFonts w:ascii="Arial" w:hAnsi="Arial" w:cs="Arial"/>
              </w:rPr>
              <w:t xml:space="preserve">his </w:t>
            </w:r>
            <w:r w:rsidR="0058321B">
              <w:rPr>
                <w:rFonts w:ascii="Arial" w:hAnsi="Arial" w:cs="Arial"/>
              </w:rPr>
              <w:t xml:space="preserve">was necessary to </w:t>
            </w:r>
            <w:r w:rsidR="001E3701" w:rsidRPr="00434159">
              <w:rPr>
                <w:rFonts w:ascii="Arial" w:hAnsi="Arial" w:cs="Arial"/>
              </w:rPr>
              <w:t>facilitate IPA activities in Regions and boost IPA membership.</w:t>
            </w:r>
            <w:r w:rsidR="00C54C35">
              <w:rPr>
                <w:rFonts w:ascii="Arial" w:hAnsi="Arial" w:cs="Arial"/>
              </w:rPr>
              <w:t xml:space="preserve"> He </w:t>
            </w:r>
            <w:r w:rsidR="007F6F51">
              <w:rPr>
                <w:rFonts w:ascii="Arial" w:hAnsi="Arial" w:cs="Arial"/>
              </w:rPr>
              <w:t xml:space="preserve">further proposed </w:t>
            </w:r>
            <w:r w:rsidR="001E3701">
              <w:rPr>
                <w:rFonts w:ascii="Arial" w:hAnsi="Arial" w:cs="Arial"/>
              </w:rPr>
              <w:t>t</w:t>
            </w:r>
            <w:r w:rsidR="00F14988">
              <w:rPr>
                <w:rFonts w:ascii="Arial" w:hAnsi="Arial" w:cs="Arial"/>
              </w:rPr>
              <w:t xml:space="preserve">o amend </w:t>
            </w:r>
            <w:r w:rsidR="002E7748">
              <w:rPr>
                <w:rFonts w:ascii="Arial" w:hAnsi="Arial" w:cs="Arial"/>
              </w:rPr>
              <w:t xml:space="preserve">the </w:t>
            </w:r>
            <w:r w:rsidR="002E7748" w:rsidRPr="00775473">
              <w:rPr>
                <w:rFonts w:ascii="Arial" w:hAnsi="Arial" w:cs="Arial"/>
              </w:rPr>
              <w:t>Constitution</w:t>
            </w:r>
            <w:r w:rsidR="002E7748">
              <w:rPr>
                <w:rFonts w:ascii="Arial" w:hAnsi="Arial" w:cs="Arial"/>
              </w:rPr>
              <w:t>/Rules of IPA Pakistan</w:t>
            </w:r>
            <w:r w:rsidR="00920F40">
              <w:rPr>
                <w:rFonts w:ascii="Arial" w:hAnsi="Arial" w:cs="Arial"/>
              </w:rPr>
              <w:t xml:space="preserve">, if necessary. </w:t>
            </w:r>
            <w:r w:rsidR="0022772D">
              <w:rPr>
                <w:rFonts w:ascii="Arial" w:hAnsi="Arial" w:cs="Arial"/>
              </w:rPr>
              <w:t>After discussion, the NC approved the proposal.</w:t>
            </w:r>
          </w:p>
          <w:p w:rsidR="001E3701" w:rsidRPr="00F8198E" w:rsidRDefault="001E3701" w:rsidP="001E3701">
            <w:pPr>
              <w:pStyle w:val="ListParagraph"/>
              <w:ind w:left="671"/>
              <w:jc w:val="both"/>
              <w:rPr>
                <w:rFonts w:ascii="Arial" w:hAnsi="Arial" w:cs="Arial"/>
              </w:rPr>
            </w:pPr>
          </w:p>
          <w:p w:rsidR="001E3701" w:rsidRPr="00B451AD" w:rsidRDefault="00FC120F" w:rsidP="008F58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="00441F91">
              <w:rPr>
                <w:rFonts w:ascii="Arial" w:hAnsi="Arial" w:cs="Arial"/>
              </w:rPr>
              <w:t xml:space="preserve">) </w:t>
            </w:r>
            <w:r w:rsidR="00A37FCF">
              <w:rPr>
                <w:rFonts w:ascii="Arial" w:hAnsi="Arial" w:cs="Arial"/>
              </w:rPr>
              <w:t xml:space="preserve">NC decided </w:t>
            </w:r>
            <w:r w:rsidR="00CE5008">
              <w:rPr>
                <w:rFonts w:ascii="Arial" w:hAnsi="Arial" w:cs="Arial"/>
              </w:rPr>
              <w:t xml:space="preserve">that </w:t>
            </w:r>
            <w:r w:rsidR="001E3701" w:rsidRPr="00B451AD">
              <w:rPr>
                <w:rFonts w:ascii="Arial" w:hAnsi="Arial" w:cs="Arial"/>
              </w:rPr>
              <w:t>Regional Chair</w:t>
            </w:r>
            <w:r w:rsidR="001E3701">
              <w:rPr>
                <w:rFonts w:ascii="Arial" w:hAnsi="Arial" w:cs="Arial"/>
              </w:rPr>
              <w:t xml:space="preserve">persons </w:t>
            </w:r>
            <w:r w:rsidR="00A37FCF">
              <w:rPr>
                <w:rFonts w:ascii="Arial" w:hAnsi="Arial" w:cs="Arial"/>
              </w:rPr>
              <w:t xml:space="preserve">should be </w:t>
            </w:r>
            <w:r w:rsidR="001E3701">
              <w:rPr>
                <w:rFonts w:ascii="Arial" w:hAnsi="Arial" w:cs="Arial"/>
              </w:rPr>
              <w:t>meet</w:t>
            </w:r>
            <w:r w:rsidR="000B10B6">
              <w:rPr>
                <w:rFonts w:ascii="Arial" w:hAnsi="Arial" w:cs="Arial"/>
              </w:rPr>
              <w:t>ing</w:t>
            </w:r>
            <w:r w:rsidR="001E3701">
              <w:rPr>
                <w:rFonts w:ascii="Arial" w:hAnsi="Arial" w:cs="Arial"/>
              </w:rPr>
              <w:t xml:space="preserve"> </w:t>
            </w:r>
            <w:r w:rsidR="001E3701" w:rsidRPr="00B451AD">
              <w:rPr>
                <w:rFonts w:ascii="Arial" w:hAnsi="Arial" w:cs="Arial"/>
              </w:rPr>
              <w:t>the</w:t>
            </w:r>
            <w:r w:rsidR="001E3701">
              <w:rPr>
                <w:rFonts w:ascii="Arial" w:hAnsi="Arial" w:cs="Arial"/>
              </w:rPr>
              <w:t>ir respective</w:t>
            </w:r>
            <w:r w:rsidR="001E3701" w:rsidRPr="00B451AD">
              <w:rPr>
                <w:rFonts w:ascii="Arial" w:hAnsi="Arial" w:cs="Arial"/>
              </w:rPr>
              <w:t xml:space="preserve"> IG</w:t>
            </w:r>
            <w:r w:rsidR="000B10B6">
              <w:rPr>
                <w:rFonts w:ascii="Arial" w:hAnsi="Arial" w:cs="Arial"/>
              </w:rPr>
              <w:t>Ps</w:t>
            </w:r>
            <w:r w:rsidR="001E3701" w:rsidRPr="00B451AD">
              <w:rPr>
                <w:rFonts w:ascii="Arial" w:hAnsi="Arial" w:cs="Arial"/>
              </w:rPr>
              <w:t>/Head</w:t>
            </w:r>
            <w:r w:rsidR="001E3701">
              <w:rPr>
                <w:rFonts w:ascii="Arial" w:hAnsi="Arial" w:cs="Arial"/>
              </w:rPr>
              <w:t>s</w:t>
            </w:r>
            <w:r w:rsidR="001E3701" w:rsidRPr="00B451AD">
              <w:rPr>
                <w:rFonts w:ascii="Arial" w:hAnsi="Arial" w:cs="Arial"/>
              </w:rPr>
              <w:t xml:space="preserve"> of LEA</w:t>
            </w:r>
            <w:r w:rsidR="000B10B6">
              <w:rPr>
                <w:rFonts w:ascii="Arial" w:hAnsi="Arial" w:cs="Arial"/>
              </w:rPr>
              <w:t>s</w:t>
            </w:r>
            <w:r w:rsidR="001E3701">
              <w:rPr>
                <w:rFonts w:ascii="Arial" w:hAnsi="Arial" w:cs="Arial"/>
              </w:rPr>
              <w:t xml:space="preserve"> as frequently as possible, and </w:t>
            </w:r>
            <w:r w:rsidR="004B70A6">
              <w:rPr>
                <w:rFonts w:ascii="Arial" w:hAnsi="Arial" w:cs="Arial"/>
              </w:rPr>
              <w:t xml:space="preserve">share with </w:t>
            </w:r>
            <w:r w:rsidR="001E3701">
              <w:rPr>
                <w:rFonts w:ascii="Arial" w:hAnsi="Arial" w:cs="Arial"/>
              </w:rPr>
              <w:t xml:space="preserve">them </w:t>
            </w:r>
            <w:r w:rsidR="00C826D0">
              <w:rPr>
                <w:rFonts w:ascii="Arial" w:hAnsi="Arial" w:cs="Arial"/>
              </w:rPr>
              <w:t xml:space="preserve">the </w:t>
            </w:r>
            <w:r w:rsidR="001E3701">
              <w:rPr>
                <w:rFonts w:ascii="Arial" w:hAnsi="Arial" w:cs="Arial"/>
              </w:rPr>
              <w:t>activities of IPA Pakistan</w:t>
            </w:r>
            <w:r w:rsidR="00C826D0">
              <w:rPr>
                <w:rFonts w:ascii="Arial" w:hAnsi="Arial" w:cs="Arial"/>
              </w:rPr>
              <w:t>.</w:t>
            </w:r>
            <w:r w:rsidR="001E3701">
              <w:rPr>
                <w:rFonts w:ascii="Arial" w:hAnsi="Arial" w:cs="Arial"/>
              </w:rPr>
              <w:t xml:space="preserve"> T</w:t>
            </w:r>
            <w:r w:rsidR="001E3701" w:rsidRPr="00B451AD">
              <w:rPr>
                <w:rFonts w:ascii="Arial" w:hAnsi="Arial" w:cs="Arial"/>
              </w:rPr>
              <w:t xml:space="preserve">hey </w:t>
            </w:r>
            <w:r w:rsidR="001E3701">
              <w:rPr>
                <w:rFonts w:ascii="Arial" w:hAnsi="Arial" w:cs="Arial"/>
              </w:rPr>
              <w:t>sh</w:t>
            </w:r>
            <w:r w:rsidR="000B10B6">
              <w:rPr>
                <w:rFonts w:ascii="Arial" w:hAnsi="Arial" w:cs="Arial"/>
              </w:rPr>
              <w:t xml:space="preserve">ould </w:t>
            </w:r>
            <w:r w:rsidR="001E3701">
              <w:rPr>
                <w:rFonts w:ascii="Arial" w:hAnsi="Arial" w:cs="Arial"/>
              </w:rPr>
              <w:t xml:space="preserve">also </w:t>
            </w:r>
            <w:r w:rsidR="005B0C23">
              <w:rPr>
                <w:rFonts w:ascii="Arial" w:hAnsi="Arial" w:cs="Arial"/>
              </w:rPr>
              <w:t xml:space="preserve">be </w:t>
            </w:r>
            <w:r w:rsidR="001E3701">
              <w:rPr>
                <w:rFonts w:ascii="Arial" w:hAnsi="Arial" w:cs="Arial"/>
              </w:rPr>
              <w:t>organiz</w:t>
            </w:r>
            <w:r w:rsidR="005B0C23">
              <w:rPr>
                <w:rFonts w:ascii="Arial" w:hAnsi="Arial" w:cs="Arial"/>
              </w:rPr>
              <w:t xml:space="preserve">ing at least quarterly </w:t>
            </w:r>
            <w:r w:rsidR="001E3701" w:rsidRPr="00B451AD">
              <w:rPr>
                <w:rFonts w:ascii="Arial" w:hAnsi="Arial" w:cs="Arial"/>
              </w:rPr>
              <w:t xml:space="preserve">meetings </w:t>
            </w:r>
            <w:r w:rsidR="001E3701">
              <w:rPr>
                <w:rFonts w:ascii="Arial" w:hAnsi="Arial" w:cs="Arial"/>
              </w:rPr>
              <w:t xml:space="preserve">with respective </w:t>
            </w:r>
            <w:r w:rsidR="00344A1C">
              <w:rPr>
                <w:rFonts w:ascii="Arial" w:hAnsi="Arial" w:cs="Arial"/>
              </w:rPr>
              <w:t>regional/range/</w:t>
            </w:r>
            <w:r w:rsidR="001E3701">
              <w:rPr>
                <w:rFonts w:ascii="Arial" w:hAnsi="Arial" w:cs="Arial"/>
              </w:rPr>
              <w:t xml:space="preserve">district </w:t>
            </w:r>
            <w:r w:rsidR="000C781F">
              <w:rPr>
                <w:rFonts w:ascii="Arial" w:hAnsi="Arial" w:cs="Arial"/>
              </w:rPr>
              <w:t>p</w:t>
            </w:r>
            <w:r w:rsidR="001E3701">
              <w:rPr>
                <w:rFonts w:ascii="Arial" w:hAnsi="Arial" w:cs="Arial"/>
              </w:rPr>
              <w:t>olice chiefs</w:t>
            </w:r>
            <w:r w:rsidR="000B779D">
              <w:rPr>
                <w:rFonts w:ascii="Arial" w:hAnsi="Arial" w:cs="Arial"/>
              </w:rPr>
              <w:t>,</w:t>
            </w:r>
            <w:r w:rsidR="001E3701">
              <w:rPr>
                <w:rFonts w:ascii="Arial" w:hAnsi="Arial" w:cs="Arial"/>
              </w:rPr>
              <w:t xml:space="preserve"> with a view to apprise them of </w:t>
            </w:r>
            <w:r w:rsidR="000C781F">
              <w:rPr>
                <w:rFonts w:ascii="Arial" w:hAnsi="Arial" w:cs="Arial"/>
              </w:rPr>
              <w:t xml:space="preserve">activities of </w:t>
            </w:r>
            <w:r w:rsidR="0048457F">
              <w:rPr>
                <w:rFonts w:ascii="Arial" w:hAnsi="Arial" w:cs="Arial"/>
              </w:rPr>
              <w:t xml:space="preserve">their Regions </w:t>
            </w:r>
            <w:r w:rsidR="000C781F">
              <w:rPr>
                <w:rFonts w:ascii="Arial" w:hAnsi="Arial" w:cs="Arial"/>
              </w:rPr>
              <w:t>a</w:t>
            </w:r>
            <w:r w:rsidR="0048457F">
              <w:rPr>
                <w:rFonts w:ascii="Arial" w:hAnsi="Arial" w:cs="Arial"/>
              </w:rPr>
              <w:t xml:space="preserve">s well as the </w:t>
            </w:r>
            <w:r w:rsidR="001E3701">
              <w:rPr>
                <w:rFonts w:ascii="Arial" w:hAnsi="Arial" w:cs="Arial"/>
              </w:rPr>
              <w:t xml:space="preserve">potential benefits of </w:t>
            </w:r>
            <w:r w:rsidR="001E3701" w:rsidRPr="00B451AD">
              <w:rPr>
                <w:rFonts w:ascii="Arial" w:hAnsi="Arial" w:cs="Arial"/>
              </w:rPr>
              <w:t>IPA membership.</w:t>
            </w:r>
            <w:r w:rsidR="001E3701">
              <w:rPr>
                <w:rFonts w:ascii="Arial" w:hAnsi="Arial" w:cs="Arial"/>
              </w:rPr>
              <w:t xml:space="preserve"> </w:t>
            </w:r>
            <w:r w:rsidR="001E3701" w:rsidRPr="00B451AD">
              <w:rPr>
                <w:rFonts w:ascii="Arial" w:hAnsi="Arial" w:cs="Arial"/>
              </w:rPr>
              <w:t>President</w:t>
            </w:r>
            <w:r w:rsidR="001E3701">
              <w:rPr>
                <w:rFonts w:ascii="Arial" w:hAnsi="Arial" w:cs="Arial"/>
              </w:rPr>
              <w:t xml:space="preserve"> and </w:t>
            </w:r>
            <w:r w:rsidR="001E3701" w:rsidRPr="00B451AD">
              <w:rPr>
                <w:rFonts w:ascii="Arial" w:hAnsi="Arial" w:cs="Arial"/>
              </w:rPr>
              <w:t>S</w:t>
            </w:r>
            <w:r w:rsidR="0048457F">
              <w:rPr>
                <w:rFonts w:ascii="Arial" w:hAnsi="Arial" w:cs="Arial"/>
              </w:rPr>
              <w:t xml:space="preserve">G </w:t>
            </w:r>
            <w:r w:rsidR="001E3701">
              <w:rPr>
                <w:rFonts w:ascii="Arial" w:hAnsi="Arial" w:cs="Arial"/>
              </w:rPr>
              <w:t>shall likewise avail s</w:t>
            </w:r>
            <w:r w:rsidR="008F5891">
              <w:rPr>
                <w:rFonts w:ascii="Arial" w:hAnsi="Arial" w:cs="Arial"/>
              </w:rPr>
              <w:t xml:space="preserve">imilar </w:t>
            </w:r>
            <w:r w:rsidR="001E3701">
              <w:rPr>
                <w:rFonts w:ascii="Arial" w:hAnsi="Arial" w:cs="Arial"/>
              </w:rPr>
              <w:t xml:space="preserve">opportunities. </w:t>
            </w:r>
          </w:p>
          <w:p w:rsidR="003A0DB2" w:rsidRDefault="003A0DB2" w:rsidP="00E95257">
            <w:pPr>
              <w:jc w:val="both"/>
              <w:rPr>
                <w:rFonts w:ascii="Arial" w:hAnsi="Arial" w:cs="Arial"/>
              </w:rPr>
            </w:pPr>
          </w:p>
          <w:p w:rsidR="00C66B09" w:rsidRDefault="008F5891" w:rsidP="001439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="00641272">
              <w:rPr>
                <w:rFonts w:ascii="Arial" w:hAnsi="Arial" w:cs="Arial"/>
              </w:rPr>
              <w:t xml:space="preserve">) </w:t>
            </w:r>
            <w:r w:rsidR="006543D2">
              <w:rPr>
                <w:rFonts w:ascii="Arial" w:hAnsi="Arial" w:cs="Arial"/>
              </w:rPr>
              <w:t xml:space="preserve">NC </w:t>
            </w:r>
            <w:r w:rsidR="00D6414D">
              <w:rPr>
                <w:rFonts w:ascii="Arial" w:hAnsi="Arial" w:cs="Arial"/>
              </w:rPr>
              <w:t xml:space="preserve">also </w:t>
            </w:r>
            <w:r w:rsidR="006543D2">
              <w:rPr>
                <w:rFonts w:ascii="Arial" w:hAnsi="Arial" w:cs="Arial"/>
              </w:rPr>
              <w:t xml:space="preserve">approved </w:t>
            </w:r>
            <w:r w:rsidR="00641272">
              <w:rPr>
                <w:rFonts w:ascii="Arial" w:hAnsi="Arial" w:cs="Arial"/>
              </w:rPr>
              <w:t xml:space="preserve">that NC members </w:t>
            </w:r>
            <w:r w:rsidR="0087777B">
              <w:rPr>
                <w:rFonts w:ascii="Arial" w:hAnsi="Arial" w:cs="Arial"/>
              </w:rPr>
              <w:t xml:space="preserve">should adopt a </w:t>
            </w:r>
            <w:r w:rsidR="006543D2">
              <w:rPr>
                <w:rFonts w:ascii="Arial" w:eastAsia="Times New Roman" w:hAnsi="Arial"/>
              </w:rPr>
              <w:t xml:space="preserve">policy of </w:t>
            </w:r>
            <w:r w:rsidR="00A449C5">
              <w:rPr>
                <w:rFonts w:ascii="Arial" w:eastAsia="Times New Roman" w:hAnsi="Arial"/>
              </w:rPr>
              <w:t xml:space="preserve">personally </w:t>
            </w:r>
            <w:r w:rsidR="006543D2">
              <w:rPr>
                <w:rFonts w:ascii="Arial" w:eastAsia="Times New Roman" w:hAnsi="Arial"/>
              </w:rPr>
              <w:t xml:space="preserve">saying hello to potential </w:t>
            </w:r>
            <w:r w:rsidR="003C2CA8">
              <w:rPr>
                <w:rFonts w:ascii="Arial" w:eastAsia="Times New Roman" w:hAnsi="Arial"/>
              </w:rPr>
              <w:t xml:space="preserve">IPA </w:t>
            </w:r>
            <w:r w:rsidR="006543D2">
              <w:rPr>
                <w:rFonts w:ascii="Arial" w:eastAsia="Times New Roman" w:hAnsi="Arial"/>
              </w:rPr>
              <w:t>members</w:t>
            </w:r>
            <w:r w:rsidR="0087777B">
              <w:rPr>
                <w:rFonts w:ascii="Arial" w:eastAsia="Times New Roman" w:hAnsi="Arial"/>
              </w:rPr>
              <w:t xml:space="preserve">. </w:t>
            </w:r>
            <w:r w:rsidR="00291EEB">
              <w:rPr>
                <w:rFonts w:ascii="Arial" w:eastAsia="Times New Roman" w:hAnsi="Arial"/>
              </w:rPr>
              <w:t>E</w:t>
            </w:r>
            <w:r w:rsidR="00804C36">
              <w:rPr>
                <w:rFonts w:ascii="Arial" w:eastAsia="Times New Roman" w:hAnsi="Arial"/>
              </w:rPr>
              <w:t>mphasiz</w:t>
            </w:r>
            <w:r w:rsidR="00291EEB">
              <w:rPr>
                <w:rFonts w:ascii="Arial" w:eastAsia="Times New Roman" w:hAnsi="Arial"/>
              </w:rPr>
              <w:t xml:space="preserve">ing </w:t>
            </w:r>
            <w:r w:rsidR="00804C36">
              <w:rPr>
                <w:rFonts w:ascii="Arial" w:eastAsia="Times New Roman" w:hAnsi="Arial"/>
              </w:rPr>
              <w:t xml:space="preserve">the importance of </w:t>
            </w:r>
            <w:r w:rsidR="006543D2">
              <w:rPr>
                <w:rFonts w:ascii="Arial" w:eastAsia="Times New Roman" w:hAnsi="Arial"/>
              </w:rPr>
              <w:t>personal touch</w:t>
            </w:r>
            <w:r w:rsidR="00291EEB">
              <w:rPr>
                <w:rFonts w:ascii="Arial" w:eastAsia="Times New Roman" w:hAnsi="Arial"/>
              </w:rPr>
              <w:t xml:space="preserve">, the </w:t>
            </w:r>
            <w:r w:rsidR="00443D70">
              <w:rPr>
                <w:rFonts w:ascii="Arial" w:eastAsia="Times New Roman" w:hAnsi="Arial"/>
              </w:rPr>
              <w:t xml:space="preserve">Chairperson Punjab Region </w:t>
            </w:r>
            <w:r w:rsidR="00CB2889">
              <w:rPr>
                <w:rFonts w:ascii="Arial" w:eastAsia="Times New Roman" w:hAnsi="Arial"/>
              </w:rPr>
              <w:t xml:space="preserve">called upon </w:t>
            </w:r>
            <w:r w:rsidR="00073650">
              <w:rPr>
                <w:rFonts w:ascii="Arial" w:eastAsia="Times New Roman" w:hAnsi="Arial"/>
              </w:rPr>
              <w:t xml:space="preserve">NC members to </w:t>
            </w:r>
            <w:r w:rsidR="00C45BC3">
              <w:rPr>
                <w:rFonts w:ascii="Arial" w:hAnsi="Arial" w:cs="Arial"/>
              </w:rPr>
              <w:t xml:space="preserve">increase </w:t>
            </w:r>
            <w:r w:rsidR="00143945">
              <w:rPr>
                <w:rFonts w:ascii="Arial" w:hAnsi="Arial" w:cs="Arial"/>
              </w:rPr>
              <w:t xml:space="preserve">their </w:t>
            </w:r>
            <w:r w:rsidR="00C45BC3">
              <w:rPr>
                <w:rFonts w:ascii="Arial" w:hAnsi="Arial" w:cs="Arial"/>
              </w:rPr>
              <w:t xml:space="preserve">inter-action with </w:t>
            </w:r>
            <w:r w:rsidR="00C5562E">
              <w:rPr>
                <w:rFonts w:ascii="Arial" w:hAnsi="Arial" w:cs="Arial"/>
              </w:rPr>
              <w:t xml:space="preserve">police officers of </w:t>
            </w:r>
            <w:r w:rsidR="005628AF">
              <w:rPr>
                <w:rFonts w:ascii="Arial" w:hAnsi="Arial" w:cs="Arial"/>
              </w:rPr>
              <w:t>senior r</w:t>
            </w:r>
            <w:r w:rsidR="00C5562E">
              <w:rPr>
                <w:rFonts w:ascii="Arial" w:hAnsi="Arial" w:cs="Arial"/>
              </w:rPr>
              <w:t>anks</w:t>
            </w:r>
            <w:r w:rsidR="00C51D7D">
              <w:rPr>
                <w:rFonts w:ascii="Arial" w:hAnsi="Arial" w:cs="Arial"/>
              </w:rPr>
              <w:t xml:space="preserve">, including by participating in </w:t>
            </w:r>
            <w:r w:rsidR="000A00F9">
              <w:rPr>
                <w:rFonts w:ascii="Arial" w:hAnsi="Arial" w:cs="Arial"/>
              </w:rPr>
              <w:t xml:space="preserve">police </w:t>
            </w:r>
            <w:r w:rsidR="00C51D7D">
              <w:rPr>
                <w:rFonts w:ascii="Arial" w:hAnsi="Arial" w:cs="Arial"/>
              </w:rPr>
              <w:t>functions</w:t>
            </w:r>
            <w:r w:rsidR="000A00F9">
              <w:rPr>
                <w:rFonts w:ascii="Arial" w:hAnsi="Arial" w:cs="Arial"/>
              </w:rPr>
              <w:t>,</w:t>
            </w:r>
            <w:r w:rsidR="00C5562E">
              <w:rPr>
                <w:rFonts w:ascii="Arial" w:hAnsi="Arial" w:cs="Arial"/>
              </w:rPr>
              <w:t xml:space="preserve"> </w:t>
            </w:r>
            <w:r w:rsidR="00C51D7D">
              <w:rPr>
                <w:rFonts w:ascii="Arial" w:hAnsi="Arial" w:cs="Arial"/>
              </w:rPr>
              <w:t xml:space="preserve">with a view to attract </w:t>
            </w:r>
            <w:r w:rsidR="00C45BC3">
              <w:rPr>
                <w:rFonts w:ascii="Arial" w:hAnsi="Arial" w:cs="Arial"/>
              </w:rPr>
              <w:t>non</w:t>
            </w:r>
            <w:r w:rsidR="000A00F9">
              <w:rPr>
                <w:rFonts w:ascii="Arial" w:hAnsi="Arial" w:cs="Arial"/>
              </w:rPr>
              <w:t>-members</w:t>
            </w:r>
            <w:r w:rsidR="00E56576">
              <w:rPr>
                <w:rFonts w:ascii="Arial" w:hAnsi="Arial" w:cs="Arial"/>
              </w:rPr>
              <w:t xml:space="preserve">. </w:t>
            </w:r>
          </w:p>
          <w:p w:rsidR="00C66B09" w:rsidRDefault="00C66B09" w:rsidP="00C66B09">
            <w:pPr>
              <w:jc w:val="both"/>
              <w:rPr>
                <w:rFonts w:ascii="Arial" w:hAnsi="Arial" w:cs="Arial"/>
              </w:rPr>
            </w:pPr>
          </w:p>
          <w:p w:rsidR="003B69A0" w:rsidRPr="00E86865" w:rsidRDefault="00143945" w:rsidP="00407C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</w:t>
            </w:r>
            <w:r w:rsidR="00DA2A54">
              <w:rPr>
                <w:rFonts w:ascii="Arial" w:hAnsi="Arial" w:cs="Arial"/>
              </w:rPr>
              <w:t>)</w:t>
            </w:r>
            <w:r w:rsidR="00DA5AB2">
              <w:rPr>
                <w:rFonts w:ascii="Arial" w:hAnsi="Arial" w:cs="Arial"/>
              </w:rPr>
              <w:t xml:space="preserve"> </w:t>
            </w:r>
            <w:r w:rsidR="00D37BC3">
              <w:rPr>
                <w:rFonts w:ascii="Arial" w:hAnsi="Arial" w:cs="Arial"/>
              </w:rPr>
              <w:t xml:space="preserve">NC </w:t>
            </w:r>
            <w:r w:rsidR="009A15CB">
              <w:rPr>
                <w:rFonts w:ascii="Arial" w:hAnsi="Arial" w:cs="Arial"/>
              </w:rPr>
              <w:t xml:space="preserve">also </w:t>
            </w:r>
            <w:r w:rsidR="001864CD">
              <w:rPr>
                <w:rFonts w:ascii="Arial" w:hAnsi="Arial" w:cs="Arial"/>
              </w:rPr>
              <w:t xml:space="preserve">decided </w:t>
            </w:r>
            <w:r w:rsidR="00E86865">
              <w:rPr>
                <w:rFonts w:ascii="Arial" w:hAnsi="Arial" w:cs="Arial"/>
              </w:rPr>
              <w:t xml:space="preserve">that </w:t>
            </w:r>
            <w:r w:rsidR="00D07A31">
              <w:rPr>
                <w:rFonts w:ascii="Arial" w:hAnsi="Arial" w:cs="Arial"/>
              </w:rPr>
              <w:t>C</w:t>
            </w:r>
            <w:r w:rsidR="007963EB" w:rsidRPr="00E86865">
              <w:rPr>
                <w:rFonts w:ascii="Arial" w:hAnsi="Arial" w:cs="Arial"/>
              </w:rPr>
              <w:t>hair</w:t>
            </w:r>
            <w:r w:rsidR="00887E3F" w:rsidRPr="00E86865">
              <w:rPr>
                <w:rFonts w:ascii="Arial" w:hAnsi="Arial" w:cs="Arial"/>
              </w:rPr>
              <w:t>person</w:t>
            </w:r>
            <w:r w:rsidR="008E5637">
              <w:rPr>
                <w:rFonts w:ascii="Arial" w:hAnsi="Arial" w:cs="Arial"/>
              </w:rPr>
              <w:t>s</w:t>
            </w:r>
            <w:r w:rsidR="007A566C">
              <w:rPr>
                <w:rFonts w:ascii="Arial" w:hAnsi="Arial" w:cs="Arial"/>
              </w:rPr>
              <w:t xml:space="preserve"> </w:t>
            </w:r>
            <w:r w:rsidR="00A01DEA">
              <w:rPr>
                <w:rFonts w:ascii="Arial" w:hAnsi="Arial" w:cs="Arial"/>
              </w:rPr>
              <w:t xml:space="preserve">should </w:t>
            </w:r>
            <w:r w:rsidR="00915034">
              <w:rPr>
                <w:rFonts w:ascii="Arial" w:hAnsi="Arial" w:cs="Arial"/>
              </w:rPr>
              <w:t xml:space="preserve">meet </w:t>
            </w:r>
            <w:r w:rsidR="008E5637">
              <w:rPr>
                <w:rFonts w:ascii="Arial" w:hAnsi="Arial" w:cs="Arial"/>
              </w:rPr>
              <w:t xml:space="preserve">their respective </w:t>
            </w:r>
            <w:r w:rsidR="00915034">
              <w:rPr>
                <w:rFonts w:ascii="Arial" w:hAnsi="Arial" w:cs="Arial"/>
              </w:rPr>
              <w:t>I</w:t>
            </w:r>
            <w:r w:rsidR="007963EB" w:rsidRPr="00E86865">
              <w:rPr>
                <w:rFonts w:ascii="Arial" w:hAnsi="Arial" w:cs="Arial"/>
              </w:rPr>
              <w:t>G</w:t>
            </w:r>
            <w:r w:rsidR="00915034">
              <w:rPr>
                <w:rFonts w:ascii="Arial" w:hAnsi="Arial" w:cs="Arial"/>
              </w:rPr>
              <w:t>Ps</w:t>
            </w:r>
            <w:r w:rsidR="007963EB" w:rsidRPr="00E86865">
              <w:rPr>
                <w:rFonts w:ascii="Arial" w:hAnsi="Arial" w:cs="Arial"/>
              </w:rPr>
              <w:t>/Head</w:t>
            </w:r>
            <w:r w:rsidR="00D37BC3">
              <w:rPr>
                <w:rFonts w:ascii="Arial" w:hAnsi="Arial" w:cs="Arial"/>
              </w:rPr>
              <w:t>s</w:t>
            </w:r>
            <w:r w:rsidR="007963EB" w:rsidRPr="00E86865">
              <w:rPr>
                <w:rFonts w:ascii="Arial" w:hAnsi="Arial" w:cs="Arial"/>
              </w:rPr>
              <w:t xml:space="preserve"> of LEA</w:t>
            </w:r>
            <w:r w:rsidR="00D37BC3">
              <w:rPr>
                <w:rFonts w:ascii="Arial" w:hAnsi="Arial" w:cs="Arial"/>
              </w:rPr>
              <w:t>s</w:t>
            </w:r>
            <w:r w:rsidR="007963EB" w:rsidRPr="00E86865">
              <w:rPr>
                <w:rFonts w:ascii="Arial" w:hAnsi="Arial" w:cs="Arial"/>
              </w:rPr>
              <w:t xml:space="preserve"> </w:t>
            </w:r>
            <w:r w:rsidR="006F3AF1">
              <w:rPr>
                <w:rFonts w:ascii="Arial" w:hAnsi="Arial" w:cs="Arial"/>
              </w:rPr>
              <w:t>during the</w:t>
            </w:r>
            <w:r w:rsidR="006D447C">
              <w:rPr>
                <w:rFonts w:ascii="Arial" w:hAnsi="Arial" w:cs="Arial"/>
              </w:rPr>
              <w:t xml:space="preserve">ir </w:t>
            </w:r>
            <w:r w:rsidR="006F3AF1">
              <w:rPr>
                <w:rFonts w:ascii="Arial" w:hAnsi="Arial" w:cs="Arial"/>
              </w:rPr>
              <w:t>major functions</w:t>
            </w:r>
            <w:r w:rsidR="006D447C">
              <w:rPr>
                <w:rFonts w:ascii="Arial" w:hAnsi="Arial" w:cs="Arial"/>
              </w:rPr>
              <w:t xml:space="preserve"> (e.g.</w:t>
            </w:r>
            <w:r w:rsidR="006F3AF1">
              <w:rPr>
                <w:rFonts w:ascii="Arial" w:hAnsi="Arial" w:cs="Arial"/>
              </w:rPr>
              <w:t xml:space="preserve"> </w:t>
            </w:r>
            <w:proofErr w:type="spellStart"/>
            <w:r w:rsidR="006C0042" w:rsidRPr="00E86865">
              <w:rPr>
                <w:rFonts w:ascii="Arial" w:hAnsi="Arial" w:cs="Arial"/>
              </w:rPr>
              <w:t>Darbar</w:t>
            </w:r>
            <w:r w:rsidR="00153FD1">
              <w:rPr>
                <w:rFonts w:ascii="Arial" w:hAnsi="Arial" w:cs="Arial"/>
              </w:rPr>
              <w:t>s</w:t>
            </w:r>
            <w:proofErr w:type="spellEnd"/>
            <w:r w:rsidR="006B5E80">
              <w:rPr>
                <w:rFonts w:ascii="Arial" w:hAnsi="Arial" w:cs="Arial"/>
              </w:rPr>
              <w:t>)</w:t>
            </w:r>
            <w:r w:rsidR="006D447C">
              <w:rPr>
                <w:rFonts w:ascii="Arial" w:hAnsi="Arial" w:cs="Arial"/>
              </w:rPr>
              <w:t xml:space="preserve">, </w:t>
            </w:r>
            <w:r w:rsidR="00153FD1">
              <w:rPr>
                <w:rFonts w:ascii="Arial" w:hAnsi="Arial" w:cs="Arial"/>
              </w:rPr>
              <w:t xml:space="preserve">with a view </w:t>
            </w:r>
            <w:r w:rsidR="00C45BC3" w:rsidRPr="00E86865">
              <w:rPr>
                <w:rFonts w:ascii="Arial" w:hAnsi="Arial" w:cs="Arial"/>
              </w:rPr>
              <w:t xml:space="preserve">to </w:t>
            </w:r>
            <w:r w:rsidR="00153FD1">
              <w:rPr>
                <w:rFonts w:ascii="Arial" w:hAnsi="Arial" w:cs="Arial"/>
              </w:rPr>
              <w:t xml:space="preserve">promote </w:t>
            </w:r>
            <w:r w:rsidR="006B5E80">
              <w:rPr>
                <w:rFonts w:ascii="Arial" w:hAnsi="Arial" w:cs="Arial"/>
              </w:rPr>
              <w:t xml:space="preserve">cooperation at the </w:t>
            </w:r>
            <w:r w:rsidR="00407CED">
              <w:rPr>
                <w:rFonts w:ascii="Arial" w:hAnsi="Arial" w:cs="Arial"/>
              </w:rPr>
              <w:t>regional level.</w:t>
            </w:r>
          </w:p>
          <w:p w:rsidR="003412B8" w:rsidRPr="006648A8" w:rsidRDefault="003412B8" w:rsidP="003412B8">
            <w:pPr>
              <w:pStyle w:val="ListParagraph"/>
              <w:ind w:left="671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0C1BAD" w:rsidRDefault="000C1BAD" w:rsidP="00C45BC3">
            <w:pPr>
              <w:rPr>
                <w:rFonts w:ascii="Arial" w:eastAsia="Calibri" w:hAnsi="Arial" w:cs="Arial"/>
              </w:rPr>
            </w:pPr>
            <w:r w:rsidRPr="00F4393E">
              <w:rPr>
                <w:rFonts w:ascii="Arial" w:eastAsia="Calibri" w:hAnsi="Arial" w:cs="Arial"/>
              </w:rPr>
              <w:t>Regional Chair</w:t>
            </w:r>
            <w:r w:rsidR="000D7E87">
              <w:rPr>
                <w:rFonts w:ascii="Arial" w:eastAsia="Calibri" w:hAnsi="Arial" w:cs="Arial"/>
              </w:rPr>
              <w:t>persons</w:t>
            </w:r>
            <w:r w:rsidRPr="00F4393E">
              <w:rPr>
                <w:rFonts w:ascii="Arial" w:eastAsia="Calibri" w:hAnsi="Arial" w:cs="Arial"/>
              </w:rPr>
              <w:t xml:space="preserve">/ </w:t>
            </w:r>
            <w:r w:rsidR="00380703">
              <w:rPr>
                <w:rFonts w:ascii="Arial" w:eastAsia="Calibri" w:hAnsi="Arial" w:cs="Arial"/>
              </w:rPr>
              <w:t>SG/</w:t>
            </w:r>
            <w:r w:rsidR="00C73EC6">
              <w:rPr>
                <w:rFonts w:ascii="Arial" w:eastAsia="Calibri" w:hAnsi="Arial" w:cs="Arial"/>
              </w:rPr>
              <w:t xml:space="preserve"> </w:t>
            </w:r>
            <w:r w:rsidRPr="00F4393E">
              <w:rPr>
                <w:rFonts w:ascii="Arial" w:eastAsia="Calibri" w:hAnsi="Arial" w:cs="Arial"/>
              </w:rPr>
              <w:t>National Treasurer</w:t>
            </w:r>
          </w:p>
          <w:p w:rsidR="00F4393E" w:rsidRPr="00F4393E" w:rsidRDefault="00F4393E" w:rsidP="00776D13">
            <w:pPr>
              <w:rPr>
                <w:rFonts w:ascii="Arial" w:hAnsi="Arial" w:cs="Arial"/>
                <w:color w:val="000000"/>
              </w:rPr>
            </w:pPr>
          </w:p>
        </w:tc>
      </w:tr>
      <w:tr w:rsidR="001D5238" w:rsidRPr="002F1220" w:rsidTr="00C45BC3">
        <w:trPr>
          <w:trHeight w:val="851"/>
        </w:trPr>
        <w:tc>
          <w:tcPr>
            <w:tcW w:w="628" w:type="dxa"/>
            <w:vAlign w:val="center"/>
          </w:tcPr>
          <w:p w:rsidR="00DF487E" w:rsidRPr="002F1220" w:rsidRDefault="00DF487E" w:rsidP="00DF487E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DF487E" w:rsidRPr="005C4888" w:rsidRDefault="00DF487E" w:rsidP="00DF487E">
            <w:pPr>
              <w:rPr>
                <w:rFonts w:ascii="Arial" w:eastAsia="Calibri" w:hAnsi="Arial" w:cs="Arial"/>
              </w:rPr>
            </w:pPr>
            <w:r w:rsidRPr="005C4888">
              <w:rPr>
                <w:rFonts w:ascii="Arial" w:eastAsia="Calibri" w:hAnsi="Arial" w:cs="Arial"/>
              </w:rPr>
              <w:t>Region-wise membership renewal issues</w:t>
            </w:r>
          </w:p>
        </w:tc>
        <w:tc>
          <w:tcPr>
            <w:tcW w:w="4199" w:type="dxa"/>
          </w:tcPr>
          <w:p w:rsidR="00DF487E" w:rsidRDefault="00DF487E" w:rsidP="00FB6F78">
            <w:pPr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The President emphasized that annual renewal of IPA membership was still low and </w:t>
            </w:r>
            <w:r w:rsidR="00407CED">
              <w:rPr>
                <w:rFonts w:ascii="Arial" w:eastAsia="Times New Roman" w:hAnsi="Arial"/>
              </w:rPr>
              <w:t xml:space="preserve">needed particular focus of </w:t>
            </w:r>
            <w:proofErr w:type="spellStart"/>
            <w:r w:rsidR="00407CED">
              <w:rPr>
                <w:rFonts w:ascii="Arial" w:eastAsia="Times New Roman" w:hAnsi="Arial"/>
              </w:rPr>
              <w:t>RECs.</w:t>
            </w:r>
            <w:proofErr w:type="spellEnd"/>
            <w:r>
              <w:rPr>
                <w:rFonts w:ascii="Arial" w:eastAsia="Times New Roman" w:hAnsi="Arial"/>
              </w:rPr>
              <w:t xml:space="preserve"> Regional Chairpersons should therefore </w:t>
            </w:r>
            <w:r w:rsidR="00072456">
              <w:rPr>
                <w:rFonts w:ascii="Arial" w:eastAsia="Times New Roman" w:hAnsi="Arial"/>
              </w:rPr>
              <w:t xml:space="preserve">be </w:t>
            </w:r>
            <w:r>
              <w:rPr>
                <w:rFonts w:ascii="Arial" w:eastAsia="Times New Roman" w:hAnsi="Arial"/>
              </w:rPr>
              <w:t xml:space="preserve">personally </w:t>
            </w:r>
            <w:r w:rsidR="009A3569">
              <w:rPr>
                <w:rFonts w:ascii="Arial" w:eastAsia="Times New Roman" w:hAnsi="Arial"/>
              </w:rPr>
              <w:t>nudging the</w:t>
            </w:r>
            <w:r>
              <w:rPr>
                <w:rFonts w:ascii="Arial" w:eastAsia="Times New Roman" w:hAnsi="Arial"/>
              </w:rPr>
              <w:t xml:space="preserve"> relevant members </w:t>
            </w:r>
            <w:r w:rsidR="00935BD0">
              <w:rPr>
                <w:rFonts w:ascii="Arial" w:eastAsia="Times New Roman" w:hAnsi="Arial"/>
              </w:rPr>
              <w:t xml:space="preserve">to </w:t>
            </w:r>
            <w:r>
              <w:rPr>
                <w:rFonts w:ascii="Arial" w:eastAsia="Times New Roman" w:hAnsi="Arial"/>
              </w:rPr>
              <w:t xml:space="preserve">renew their individual </w:t>
            </w:r>
            <w:r w:rsidR="00DD43C7">
              <w:rPr>
                <w:rFonts w:ascii="Arial" w:eastAsia="Times New Roman" w:hAnsi="Arial"/>
              </w:rPr>
              <w:t>membership.</w:t>
            </w:r>
            <w:r w:rsidR="00F525F0">
              <w:rPr>
                <w:rFonts w:ascii="Arial" w:eastAsia="Times New Roman" w:hAnsi="Arial"/>
              </w:rPr>
              <w:t xml:space="preserve"> </w:t>
            </w:r>
            <w:r w:rsidR="004F3961">
              <w:rPr>
                <w:rFonts w:ascii="Arial" w:eastAsia="Times New Roman" w:hAnsi="Arial"/>
              </w:rPr>
              <w:t>The</w:t>
            </w:r>
            <w:r>
              <w:rPr>
                <w:rFonts w:ascii="Arial" w:eastAsia="Times New Roman" w:hAnsi="Arial"/>
              </w:rPr>
              <w:t xml:space="preserve"> Chairperson Sindh Region</w:t>
            </w:r>
            <w:r w:rsidR="004F3961">
              <w:rPr>
                <w:rFonts w:ascii="Arial" w:eastAsia="Times New Roman" w:hAnsi="Arial"/>
              </w:rPr>
              <w:t xml:space="preserve"> explained that a </w:t>
            </w:r>
            <w:r>
              <w:rPr>
                <w:rFonts w:ascii="Arial" w:eastAsia="Times New Roman" w:hAnsi="Arial"/>
              </w:rPr>
              <w:t>significant reason for</w:t>
            </w:r>
            <w:r w:rsidR="004F3961">
              <w:rPr>
                <w:rFonts w:ascii="Arial" w:eastAsia="Times New Roman" w:hAnsi="Arial"/>
              </w:rPr>
              <w:t xml:space="preserve"> low</w:t>
            </w:r>
            <w:r>
              <w:rPr>
                <w:rFonts w:ascii="Arial" w:eastAsia="Times New Roman" w:hAnsi="Arial"/>
              </w:rPr>
              <w:t xml:space="preserve"> percentage of renewals </w:t>
            </w:r>
            <w:r w:rsidR="00944A42">
              <w:rPr>
                <w:rFonts w:ascii="Arial" w:eastAsia="Times New Roman" w:hAnsi="Arial"/>
              </w:rPr>
              <w:t xml:space="preserve">in past couple of years </w:t>
            </w:r>
            <w:r>
              <w:rPr>
                <w:rFonts w:ascii="Arial" w:eastAsia="Times New Roman" w:hAnsi="Arial"/>
              </w:rPr>
              <w:t xml:space="preserve">was </w:t>
            </w:r>
            <w:r w:rsidR="00536FA6">
              <w:rPr>
                <w:rFonts w:ascii="Arial" w:eastAsia="Times New Roman" w:hAnsi="Arial"/>
              </w:rPr>
              <w:t xml:space="preserve">redress of </w:t>
            </w:r>
            <w:r>
              <w:rPr>
                <w:rFonts w:ascii="Arial" w:eastAsia="Times New Roman" w:hAnsi="Arial"/>
              </w:rPr>
              <w:t>abnormal surge in membership in 2016/2017 for reasons well known to the NC. Agreeing with the Chairperson Sindh</w:t>
            </w:r>
            <w:r w:rsidR="00224AE0">
              <w:rPr>
                <w:rFonts w:ascii="Arial" w:eastAsia="Times New Roman" w:hAnsi="Arial"/>
              </w:rPr>
              <w:t xml:space="preserve"> Region</w:t>
            </w:r>
            <w:r>
              <w:rPr>
                <w:rFonts w:ascii="Arial" w:eastAsia="Times New Roman" w:hAnsi="Arial"/>
              </w:rPr>
              <w:t xml:space="preserve">, the </w:t>
            </w:r>
            <w:r w:rsidR="00A835EE">
              <w:rPr>
                <w:rFonts w:ascii="Arial" w:eastAsia="Times New Roman" w:hAnsi="Arial"/>
              </w:rPr>
              <w:t>President categorical</w:t>
            </w:r>
            <w:r w:rsidR="00FB6F78">
              <w:rPr>
                <w:rFonts w:ascii="Arial" w:eastAsia="Times New Roman" w:hAnsi="Arial"/>
              </w:rPr>
              <w:t>ly said</w:t>
            </w:r>
            <w:r w:rsidR="00A835EE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 xml:space="preserve">that </w:t>
            </w:r>
            <w:r w:rsidR="00CA4161">
              <w:rPr>
                <w:rFonts w:ascii="Arial" w:eastAsia="Times New Roman" w:hAnsi="Arial"/>
              </w:rPr>
              <w:t xml:space="preserve">any </w:t>
            </w:r>
            <w:r w:rsidR="00F376E5">
              <w:rPr>
                <w:rFonts w:ascii="Arial" w:eastAsia="Times New Roman" w:hAnsi="Arial"/>
              </w:rPr>
              <w:t xml:space="preserve">manipulation of membership process </w:t>
            </w:r>
            <w:proofErr w:type="gramStart"/>
            <w:r w:rsidR="00CF3336">
              <w:rPr>
                <w:rFonts w:ascii="Arial" w:eastAsia="Times New Roman" w:hAnsi="Arial"/>
              </w:rPr>
              <w:t>shall</w:t>
            </w:r>
            <w:proofErr w:type="gramEnd"/>
            <w:r w:rsidR="00CF3336">
              <w:rPr>
                <w:rFonts w:ascii="Arial" w:eastAsia="Times New Roman" w:hAnsi="Arial"/>
              </w:rPr>
              <w:t xml:space="preserve"> </w:t>
            </w:r>
            <w:r w:rsidR="009E0DAB">
              <w:rPr>
                <w:rFonts w:ascii="Arial" w:eastAsia="Times New Roman" w:hAnsi="Arial"/>
              </w:rPr>
              <w:t xml:space="preserve">be </w:t>
            </w:r>
            <w:r w:rsidR="00CF3336">
              <w:rPr>
                <w:rFonts w:ascii="Arial" w:eastAsia="Times New Roman" w:hAnsi="Arial"/>
              </w:rPr>
              <w:t xml:space="preserve">effectively </w:t>
            </w:r>
            <w:r w:rsidR="00F407CC">
              <w:rPr>
                <w:rFonts w:ascii="Arial" w:eastAsia="Times New Roman" w:hAnsi="Arial"/>
              </w:rPr>
              <w:t xml:space="preserve">checked </w:t>
            </w:r>
            <w:r w:rsidR="00FB6F78">
              <w:rPr>
                <w:rFonts w:ascii="Arial" w:eastAsia="Times New Roman" w:hAnsi="Arial"/>
              </w:rPr>
              <w:t xml:space="preserve">in order </w:t>
            </w:r>
            <w:r w:rsidR="009E0DAB">
              <w:rPr>
                <w:rFonts w:ascii="Arial" w:eastAsia="Times New Roman" w:hAnsi="Arial"/>
              </w:rPr>
              <w:t xml:space="preserve">to </w:t>
            </w:r>
            <w:r w:rsidR="00F407CC">
              <w:rPr>
                <w:rFonts w:ascii="Arial" w:eastAsia="Times New Roman" w:hAnsi="Arial"/>
              </w:rPr>
              <w:t xml:space="preserve">protect </w:t>
            </w:r>
            <w:r>
              <w:rPr>
                <w:rFonts w:ascii="Arial" w:eastAsia="Times New Roman" w:hAnsi="Arial"/>
              </w:rPr>
              <w:t xml:space="preserve">the </w:t>
            </w:r>
            <w:r w:rsidR="00BD1FB7">
              <w:rPr>
                <w:rFonts w:ascii="Arial" w:eastAsia="Times New Roman" w:hAnsi="Arial"/>
              </w:rPr>
              <w:t xml:space="preserve">good image of </w:t>
            </w:r>
            <w:r>
              <w:rPr>
                <w:rFonts w:ascii="Arial" w:eastAsia="Times New Roman" w:hAnsi="Arial"/>
              </w:rPr>
              <w:t xml:space="preserve">IPA </w:t>
            </w:r>
            <w:r w:rsidR="00A10C09">
              <w:rPr>
                <w:rFonts w:ascii="Arial" w:eastAsia="Times New Roman" w:hAnsi="Arial"/>
              </w:rPr>
              <w:t>Pakistan.</w:t>
            </w:r>
          </w:p>
          <w:p w:rsidR="00DF487E" w:rsidRDefault="00DF487E" w:rsidP="00536CB6">
            <w:pPr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2070" w:type="dxa"/>
          </w:tcPr>
          <w:p w:rsidR="00DF487E" w:rsidRDefault="00DF487E" w:rsidP="0015318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Chair</w:t>
            </w:r>
            <w:r w:rsidR="00D849EC">
              <w:rPr>
                <w:rFonts w:ascii="Arial" w:eastAsia="Calibri" w:hAnsi="Arial" w:cs="Arial"/>
              </w:rPr>
              <w:t>persons</w:t>
            </w:r>
            <w:r>
              <w:rPr>
                <w:rFonts w:ascii="Arial" w:eastAsia="Calibri" w:hAnsi="Arial" w:cs="Arial"/>
              </w:rPr>
              <w:t xml:space="preserve">/ SG/NT/Office </w:t>
            </w:r>
            <w:r w:rsidR="00153187">
              <w:rPr>
                <w:rFonts w:ascii="Arial" w:eastAsia="Calibri" w:hAnsi="Arial" w:cs="Arial"/>
              </w:rPr>
              <w:t>Secretary</w:t>
            </w:r>
          </w:p>
          <w:p w:rsidR="00DF487E" w:rsidRDefault="00DF487E" w:rsidP="00DF487E">
            <w:pPr>
              <w:rPr>
                <w:rFonts w:ascii="Arial" w:hAnsi="Arial" w:cs="Arial"/>
                <w:color w:val="000000"/>
              </w:rPr>
            </w:pPr>
          </w:p>
        </w:tc>
      </w:tr>
      <w:tr w:rsidR="001D5238" w:rsidRPr="002F1220" w:rsidTr="00C45BC3">
        <w:trPr>
          <w:trHeight w:val="851"/>
        </w:trPr>
        <w:tc>
          <w:tcPr>
            <w:tcW w:w="628" w:type="dxa"/>
            <w:vAlign w:val="center"/>
          </w:tcPr>
          <w:p w:rsidR="003E10FF" w:rsidRPr="002F1220" w:rsidRDefault="003E10FF" w:rsidP="003E10FF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3E10FF" w:rsidRPr="005C4888" w:rsidRDefault="003E10FF" w:rsidP="003E10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4888">
              <w:rPr>
                <w:rFonts w:ascii="Arial" w:eastAsia="Calibri" w:hAnsi="Arial" w:cs="Arial"/>
                <w:sz w:val="24"/>
                <w:szCs w:val="24"/>
              </w:rPr>
              <w:t>Meetings of Regional General Bodies and RECs</w:t>
            </w:r>
          </w:p>
        </w:tc>
        <w:tc>
          <w:tcPr>
            <w:tcW w:w="4199" w:type="dxa"/>
          </w:tcPr>
          <w:p w:rsidR="003E10FF" w:rsidRPr="005C4888" w:rsidRDefault="003E10FF" w:rsidP="005C5F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The President appreciated that </w:t>
            </w:r>
            <w:r w:rsidR="005B6ECE">
              <w:rPr>
                <w:rFonts w:ascii="Arial" w:eastAsia="Calibri" w:hAnsi="Arial" w:cs="Arial"/>
                <w:sz w:val="24"/>
                <w:szCs w:val="24"/>
              </w:rPr>
              <w:t xml:space="preserve">all Regions </w:t>
            </w:r>
            <w:r w:rsidR="00EE2027">
              <w:rPr>
                <w:rFonts w:ascii="Arial" w:eastAsia="Calibri" w:hAnsi="Arial" w:cs="Arial"/>
                <w:sz w:val="24"/>
                <w:szCs w:val="24"/>
              </w:rPr>
              <w:t xml:space="preserve">successfully held </w:t>
            </w:r>
            <w:r w:rsidRPr="005C4888">
              <w:rPr>
                <w:rFonts w:ascii="Arial" w:eastAsia="Calibri" w:hAnsi="Arial" w:cs="Arial"/>
                <w:sz w:val="24"/>
                <w:szCs w:val="24"/>
              </w:rPr>
              <w:t xml:space="preserve">meetings of </w:t>
            </w:r>
            <w:r w:rsidR="00D5585F">
              <w:rPr>
                <w:rFonts w:ascii="Arial" w:eastAsia="Calibri" w:hAnsi="Arial" w:cs="Arial"/>
                <w:sz w:val="24"/>
                <w:szCs w:val="24"/>
              </w:rPr>
              <w:t xml:space="preserve">their </w:t>
            </w:r>
            <w:r w:rsidRPr="005C4888">
              <w:rPr>
                <w:rFonts w:ascii="Arial" w:eastAsia="Calibri" w:hAnsi="Arial" w:cs="Arial"/>
                <w:sz w:val="24"/>
                <w:szCs w:val="24"/>
              </w:rPr>
              <w:t>Region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al </w:t>
            </w:r>
            <w:r w:rsidRPr="005C4888">
              <w:rPr>
                <w:rFonts w:ascii="Arial" w:eastAsia="Calibri" w:hAnsi="Arial" w:cs="Arial"/>
                <w:sz w:val="24"/>
                <w:szCs w:val="24"/>
              </w:rPr>
              <w:t xml:space="preserve">General Bodies and </w:t>
            </w:r>
            <w:proofErr w:type="spellStart"/>
            <w:r w:rsidRPr="005C4888">
              <w:rPr>
                <w:rFonts w:ascii="Arial" w:eastAsia="Calibri" w:hAnsi="Arial" w:cs="Arial"/>
                <w:sz w:val="24"/>
                <w:szCs w:val="24"/>
              </w:rPr>
              <w:t>RECs</w:t>
            </w:r>
            <w:r w:rsidR="00EE2027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spellEnd"/>
            <w:r w:rsidRPr="005C488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He </w:t>
            </w:r>
            <w:r w:rsidRPr="005C4888">
              <w:rPr>
                <w:rFonts w:ascii="Arial" w:eastAsia="Calibri" w:hAnsi="Arial" w:cs="Arial"/>
                <w:sz w:val="24"/>
                <w:szCs w:val="24"/>
              </w:rPr>
              <w:t xml:space="preserve">asked </w:t>
            </w:r>
            <w:r>
              <w:rPr>
                <w:rFonts w:ascii="Arial" w:eastAsia="Calibri" w:hAnsi="Arial" w:cs="Arial"/>
                <w:sz w:val="24"/>
                <w:szCs w:val="24"/>
              </w:rPr>
              <w:t>the Regions to send m</w:t>
            </w:r>
            <w:r w:rsidRPr="005C4888">
              <w:rPr>
                <w:rFonts w:ascii="Arial" w:eastAsia="Calibri" w:hAnsi="Arial" w:cs="Arial"/>
                <w:sz w:val="24"/>
                <w:szCs w:val="24"/>
              </w:rPr>
              <w:t xml:space="preserve">inutes </w:t>
            </w:r>
            <w:r w:rsidR="00E432C9">
              <w:rPr>
                <w:rFonts w:ascii="Arial" w:eastAsia="Calibri" w:hAnsi="Arial" w:cs="Arial"/>
                <w:sz w:val="24"/>
                <w:szCs w:val="24"/>
              </w:rPr>
              <w:t xml:space="preserve">of meeting </w:t>
            </w:r>
            <w:r w:rsidRPr="005C4888">
              <w:rPr>
                <w:rFonts w:ascii="Arial" w:eastAsia="Calibri" w:hAnsi="Arial" w:cs="Arial"/>
                <w:sz w:val="24"/>
                <w:szCs w:val="24"/>
              </w:rPr>
              <w:t>to National Editor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C4888">
              <w:rPr>
                <w:rFonts w:ascii="Arial" w:eastAsia="Calibri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eastAsia="Calibri" w:hAnsi="Arial" w:cs="Arial"/>
                <w:sz w:val="24"/>
                <w:szCs w:val="24"/>
              </w:rPr>
              <w:t>placing their highlights in the n</w:t>
            </w:r>
            <w:r w:rsidRPr="005C4888">
              <w:rPr>
                <w:rFonts w:ascii="Arial" w:eastAsia="Calibri" w:hAnsi="Arial" w:cs="Arial"/>
                <w:sz w:val="24"/>
                <w:szCs w:val="24"/>
              </w:rPr>
              <w:t xml:space="preserve">ext </w:t>
            </w:r>
            <w:r w:rsidR="00E432C9">
              <w:rPr>
                <w:rFonts w:ascii="Arial" w:eastAsia="Calibri" w:hAnsi="Arial" w:cs="Arial"/>
                <w:sz w:val="24"/>
                <w:szCs w:val="24"/>
              </w:rPr>
              <w:t xml:space="preserve">Quarterly </w:t>
            </w:r>
            <w:r w:rsidRPr="005C4888">
              <w:rPr>
                <w:rFonts w:ascii="Arial" w:eastAsia="Calibri" w:hAnsi="Arial" w:cs="Arial"/>
                <w:sz w:val="24"/>
                <w:szCs w:val="24"/>
              </w:rPr>
              <w:t>New</w:t>
            </w:r>
            <w:r>
              <w:rPr>
                <w:rFonts w:ascii="Arial" w:eastAsia="Calibri" w:hAnsi="Arial" w:cs="Arial"/>
                <w:sz w:val="24"/>
                <w:szCs w:val="24"/>
              </w:rPr>
              <w:t>sletter</w:t>
            </w:r>
            <w:r w:rsidR="005C5F04">
              <w:rPr>
                <w:rFonts w:ascii="Arial" w:eastAsia="Calibri" w:hAnsi="Arial" w:cs="Arial"/>
                <w:sz w:val="24"/>
                <w:szCs w:val="24"/>
              </w:rPr>
              <w:t xml:space="preserve"> and for </w:t>
            </w:r>
            <w:r w:rsidR="007C4862">
              <w:rPr>
                <w:rFonts w:ascii="Arial" w:eastAsia="Calibri" w:hAnsi="Arial" w:cs="Arial"/>
                <w:sz w:val="24"/>
                <w:szCs w:val="24"/>
              </w:rPr>
              <w:t>updat</w:t>
            </w:r>
            <w:r w:rsidR="005C5F04">
              <w:rPr>
                <w:rFonts w:ascii="Arial" w:eastAsia="Calibri" w:hAnsi="Arial" w:cs="Arial"/>
                <w:sz w:val="24"/>
                <w:szCs w:val="24"/>
              </w:rPr>
              <w:t xml:space="preserve">ing </w:t>
            </w:r>
            <w:r w:rsidR="007C4862"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 w:rsidR="00DE31C4">
              <w:rPr>
                <w:rFonts w:ascii="Arial" w:eastAsia="Calibri" w:hAnsi="Arial" w:cs="Arial"/>
                <w:sz w:val="24"/>
                <w:szCs w:val="24"/>
              </w:rPr>
              <w:t>w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eb </w:t>
            </w:r>
            <w:r w:rsidR="00DE31C4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Pr="005C4888">
              <w:rPr>
                <w:rFonts w:ascii="Arial" w:eastAsia="Calibri" w:hAnsi="Arial" w:cs="Arial"/>
                <w:sz w:val="24"/>
                <w:szCs w:val="24"/>
              </w:rPr>
              <w:t xml:space="preserve">age </w:t>
            </w:r>
            <w:r w:rsidR="009E2283">
              <w:rPr>
                <w:rFonts w:ascii="Arial" w:eastAsia="Calibri" w:hAnsi="Arial" w:cs="Arial"/>
                <w:sz w:val="24"/>
                <w:szCs w:val="24"/>
              </w:rPr>
              <w:t>of IPA Pakistan.</w:t>
            </w:r>
          </w:p>
        </w:tc>
        <w:tc>
          <w:tcPr>
            <w:tcW w:w="2070" w:type="dxa"/>
            <w:vAlign w:val="center"/>
          </w:tcPr>
          <w:p w:rsidR="003E10FF" w:rsidRPr="005C4888" w:rsidRDefault="003E10FF" w:rsidP="001531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C4888">
              <w:rPr>
                <w:rFonts w:ascii="Arial" w:eastAsia="Calibri" w:hAnsi="Arial" w:cs="Arial"/>
                <w:sz w:val="24"/>
                <w:szCs w:val="24"/>
              </w:rPr>
              <w:t>Regional Chair</w:t>
            </w:r>
            <w:r w:rsidR="009E2283">
              <w:rPr>
                <w:rFonts w:ascii="Arial" w:eastAsia="Calibri" w:hAnsi="Arial" w:cs="Arial"/>
                <w:sz w:val="24"/>
                <w:szCs w:val="24"/>
              </w:rPr>
              <w:t>persons</w:t>
            </w:r>
            <w:r w:rsidRPr="005C4888">
              <w:rPr>
                <w:rFonts w:ascii="Arial" w:eastAsia="Calibri" w:hAnsi="Arial" w:cs="Arial"/>
                <w:sz w:val="24"/>
                <w:szCs w:val="24"/>
              </w:rPr>
              <w:t>/ National Editor/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023E3">
              <w:rPr>
                <w:rFonts w:ascii="Arial" w:eastAsia="Calibri" w:hAnsi="Arial" w:cs="Arial"/>
                <w:sz w:val="24"/>
                <w:szCs w:val="24"/>
              </w:rPr>
              <w:t xml:space="preserve">Office </w:t>
            </w:r>
            <w:r w:rsidR="00153187">
              <w:rPr>
                <w:rFonts w:ascii="Arial" w:eastAsia="Calibri" w:hAnsi="Arial" w:cs="Arial"/>
                <w:sz w:val="24"/>
                <w:szCs w:val="24"/>
              </w:rPr>
              <w:t>Secretary</w:t>
            </w:r>
            <w:r w:rsidR="00F023E3">
              <w:rPr>
                <w:rFonts w:ascii="Arial" w:eastAsia="Calibri" w:hAnsi="Arial" w:cs="Arial"/>
                <w:sz w:val="24"/>
                <w:szCs w:val="24"/>
              </w:rPr>
              <w:t xml:space="preserve">/Web </w:t>
            </w:r>
            <w:proofErr w:type="spellStart"/>
            <w:r w:rsidR="00F023E3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153187">
              <w:rPr>
                <w:rFonts w:ascii="Arial" w:eastAsia="Calibri" w:hAnsi="Arial" w:cs="Arial"/>
                <w:sz w:val="24"/>
                <w:szCs w:val="24"/>
              </w:rPr>
              <w:t>sstt</w:t>
            </w:r>
            <w:proofErr w:type="spellEnd"/>
            <w:r w:rsidR="00F023E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1D5238" w:rsidRPr="002F1220" w:rsidTr="00C45BC3">
        <w:trPr>
          <w:trHeight w:val="851"/>
        </w:trPr>
        <w:tc>
          <w:tcPr>
            <w:tcW w:w="628" w:type="dxa"/>
            <w:vAlign w:val="center"/>
          </w:tcPr>
          <w:p w:rsidR="003E10FF" w:rsidRPr="002F1220" w:rsidRDefault="003E10FF" w:rsidP="003E10FF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3E10FF" w:rsidRPr="00DF6E33" w:rsidRDefault="003E10FF" w:rsidP="003E10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6E33">
              <w:rPr>
                <w:rFonts w:ascii="Arial" w:eastAsia="Calibri" w:hAnsi="Arial" w:cs="Arial"/>
                <w:sz w:val="24"/>
                <w:szCs w:val="24"/>
              </w:rPr>
              <w:t>Bank Accounts of Regions, deposits and reconciliation</w:t>
            </w:r>
          </w:p>
        </w:tc>
        <w:tc>
          <w:tcPr>
            <w:tcW w:w="4199" w:type="dxa"/>
          </w:tcPr>
          <w:p w:rsidR="003E10FF" w:rsidRPr="00BB74FC" w:rsidRDefault="00F81772" w:rsidP="00D265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 President also a</w:t>
            </w:r>
            <w:r w:rsidR="00A124B0">
              <w:rPr>
                <w:rFonts w:ascii="Arial" w:eastAsia="Calibri" w:hAnsi="Arial" w:cs="Arial"/>
                <w:sz w:val="24"/>
                <w:szCs w:val="24"/>
              </w:rPr>
              <w:t>ppreciated that bank a</w:t>
            </w:r>
            <w:r w:rsidR="00A124B0" w:rsidRPr="00DF6E33">
              <w:rPr>
                <w:rFonts w:ascii="Arial" w:eastAsia="Calibri" w:hAnsi="Arial" w:cs="Arial"/>
                <w:sz w:val="24"/>
                <w:szCs w:val="24"/>
              </w:rPr>
              <w:t xml:space="preserve">ccounts </w:t>
            </w:r>
            <w:r w:rsidR="00A124B0">
              <w:rPr>
                <w:rFonts w:ascii="Arial" w:eastAsia="Calibri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="00A124B0">
              <w:rPr>
                <w:rFonts w:ascii="Arial" w:eastAsia="Calibri" w:hAnsi="Arial" w:cs="Arial"/>
                <w:sz w:val="24"/>
                <w:szCs w:val="24"/>
              </w:rPr>
              <w:t xml:space="preserve">egions were </w:t>
            </w:r>
            <w:r w:rsidR="00A124B0" w:rsidRPr="00DF6E33">
              <w:rPr>
                <w:rFonts w:ascii="Arial" w:eastAsia="Calibri" w:hAnsi="Arial" w:cs="Arial"/>
                <w:sz w:val="24"/>
                <w:szCs w:val="24"/>
              </w:rPr>
              <w:t>active and operative.</w:t>
            </w:r>
            <w:r w:rsidR="00A124B0">
              <w:rPr>
                <w:rFonts w:ascii="Arial" w:eastAsia="Calibri" w:hAnsi="Arial" w:cs="Arial"/>
                <w:sz w:val="24"/>
                <w:szCs w:val="24"/>
              </w:rPr>
              <w:t xml:space="preserve"> Informing the NC that due share from the central account of IPA Pakistan had reached the Regional accounts, </w:t>
            </w:r>
            <w:r w:rsidR="00D2656A">
              <w:rPr>
                <w:rFonts w:ascii="Arial" w:eastAsia="Calibri" w:hAnsi="Arial" w:cs="Arial"/>
                <w:sz w:val="24"/>
                <w:szCs w:val="24"/>
              </w:rPr>
              <w:t xml:space="preserve">he </w:t>
            </w:r>
            <w:r w:rsidR="00A124B0" w:rsidRPr="00DF6E33">
              <w:rPr>
                <w:rFonts w:ascii="Arial" w:eastAsia="Calibri" w:hAnsi="Arial" w:cs="Arial"/>
                <w:sz w:val="24"/>
                <w:szCs w:val="24"/>
              </w:rPr>
              <w:t xml:space="preserve">urged </w:t>
            </w:r>
            <w:r w:rsidR="00A124B0">
              <w:rPr>
                <w:rFonts w:ascii="Arial" w:eastAsia="Calibri" w:hAnsi="Arial" w:cs="Arial"/>
                <w:sz w:val="24"/>
                <w:szCs w:val="24"/>
              </w:rPr>
              <w:t>the Regions for timely re-conciliation of accounts</w:t>
            </w:r>
            <w:r w:rsidR="00283CC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3E10FF" w:rsidRPr="00EE432B" w:rsidRDefault="003E10FF" w:rsidP="002C5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Regional Chair</w:t>
            </w:r>
            <w:r w:rsidR="002C5B6A">
              <w:rPr>
                <w:rFonts w:ascii="Arial" w:eastAsia="Calibri" w:hAnsi="Arial" w:cs="Arial"/>
                <w:sz w:val="24"/>
                <w:szCs w:val="24"/>
              </w:rPr>
              <w:t>persons</w:t>
            </w:r>
            <w:r w:rsidRPr="00EE432B">
              <w:rPr>
                <w:rFonts w:ascii="Arial" w:eastAsia="Calibri" w:hAnsi="Arial" w:cs="Arial"/>
                <w:sz w:val="24"/>
                <w:szCs w:val="24"/>
              </w:rPr>
              <w:t>/ National Treasurer</w:t>
            </w:r>
          </w:p>
        </w:tc>
      </w:tr>
      <w:tr w:rsidR="001D5238" w:rsidRPr="002F1220" w:rsidTr="00C45BC3">
        <w:trPr>
          <w:trHeight w:val="851"/>
        </w:trPr>
        <w:tc>
          <w:tcPr>
            <w:tcW w:w="628" w:type="dxa"/>
            <w:vAlign w:val="center"/>
          </w:tcPr>
          <w:p w:rsidR="003E10FF" w:rsidRPr="002F1220" w:rsidRDefault="003E10FF" w:rsidP="003E10FF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3E10FF" w:rsidRPr="00A208BE" w:rsidRDefault="003E10FF" w:rsidP="003B42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08BE">
              <w:rPr>
                <w:rFonts w:ascii="Arial" w:eastAsia="Calibri" w:hAnsi="Arial" w:cs="Arial"/>
                <w:sz w:val="24"/>
                <w:szCs w:val="24"/>
              </w:rPr>
              <w:t xml:space="preserve">Income </w:t>
            </w:r>
            <w:r w:rsidR="009C718C">
              <w:rPr>
                <w:rFonts w:ascii="Arial" w:eastAsia="Calibri" w:hAnsi="Arial" w:cs="Arial"/>
                <w:sz w:val="24"/>
                <w:szCs w:val="24"/>
              </w:rPr>
              <w:t>and Expenditure Accounts for 2019</w:t>
            </w:r>
            <w:r w:rsidRPr="00A208BE">
              <w:rPr>
                <w:rFonts w:ascii="Arial" w:eastAsia="Calibri" w:hAnsi="Arial" w:cs="Arial"/>
                <w:sz w:val="24"/>
                <w:szCs w:val="24"/>
              </w:rPr>
              <w:t xml:space="preserve"> including detail</w:t>
            </w:r>
            <w:r w:rsidR="003B4252">
              <w:rPr>
                <w:rFonts w:ascii="Arial" w:eastAsia="Calibri" w:hAnsi="Arial" w:cs="Arial"/>
                <w:sz w:val="24"/>
                <w:szCs w:val="24"/>
              </w:rPr>
              <w:t>s of annual contribution by NC m</w:t>
            </w:r>
            <w:r w:rsidRPr="00A208BE">
              <w:rPr>
                <w:rFonts w:ascii="Arial" w:eastAsia="Calibri" w:hAnsi="Arial" w:cs="Arial"/>
                <w:sz w:val="24"/>
                <w:szCs w:val="24"/>
              </w:rPr>
              <w:t xml:space="preserve">embers and </w:t>
            </w:r>
            <w:r w:rsidR="003B4252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  <w:t>a</w:t>
            </w:r>
            <w:r w:rsidRPr="00A208BE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  <w:t>pproval of audited accounts for 2019</w:t>
            </w:r>
          </w:p>
        </w:tc>
        <w:tc>
          <w:tcPr>
            <w:tcW w:w="4199" w:type="dxa"/>
          </w:tcPr>
          <w:p w:rsidR="00496A4C" w:rsidRDefault="00852B19" w:rsidP="00CF55A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NC approved the </w:t>
            </w:r>
            <w:r w:rsidR="00496A4C" w:rsidRPr="00EE432B">
              <w:rPr>
                <w:rFonts w:ascii="Arial" w:eastAsia="Calibri" w:hAnsi="Arial" w:cs="Arial"/>
              </w:rPr>
              <w:t>Income and Expenditure</w:t>
            </w:r>
            <w:r w:rsidR="009C718C">
              <w:rPr>
                <w:rFonts w:ascii="Arial" w:eastAsia="Calibri" w:hAnsi="Arial" w:cs="Arial"/>
              </w:rPr>
              <w:t xml:space="preserve"> A</w:t>
            </w:r>
            <w:r w:rsidR="00496A4C">
              <w:rPr>
                <w:rFonts w:ascii="Arial" w:eastAsia="Calibri" w:hAnsi="Arial" w:cs="Arial"/>
              </w:rPr>
              <w:t>ccounts</w:t>
            </w:r>
            <w:r w:rsidR="009C718C">
              <w:rPr>
                <w:rFonts w:ascii="Arial" w:eastAsia="Calibri" w:hAnsi="Arial" w:cs="Arial"/>
              </w:rPr>
              <w:t xml:space="preserve"> for 2019</w:t>
            </w:r>
            <w:r>
              <w:rPr>
                <w:rFonts w:ascii="Arial" w:eastAsia="Calibri" w:hAnsi="Arial" w:cs="Arial"/>
              </w:rPr>
              <w:t>,</w:t>
            </w:r>
            <w:r w:rsidR="00496A4C">
              <w:rPr>
                <w:rFonts w:ascii="Arial" w:eastAsia="Calibri" w:hAnsi="Arial" w:cs="Arial"/>
              </w:rPr>
              <w:t xml:space="preserve"> a</w:t>
            </w:r>
            <w:r w:rsidR="00CF55A3">
              <w:rPr>
                <w:rFonts w:ascii="Arial" w:eastAsia="Calibri" w:hAnsi="Arial" w:cs="Arial"/>
              </w:rPr>
              <w:t xml:space="preserve">s also </w:t>
            </w:r>
            <w:r w:rsidR="00496A4C" w:rsidRPr="00EE432B">
              <w:rPr>
                <w:rFonts w:ascii="Arial" w:eastAsia="Times New Roman" w:hAnsi="Arial" w:cs="Arial"/>
              </w:rPr>
              <w:t>Audit Report for 2019</w:t>
            </w:r>
            <w:r>
              <w:rPr>
                <w:rFonts w:ascii="Arial" w:eastAsia="Times New Roman" w:hAnsi="Arial" w:cs="Arial"/>
              </w:rPr>
              <w:t xml:space="preserve">. </w:t>
            </w:r>
            <w:r w:rsidR="00496A4C">
              <w:rPr>
                <w:rFonts w:ascii="Arial" w:hAnsi="Arial" w:cs="Arial"/>
              </w:rPr>
              <w:t xml:space="preserve">It was decided that NC members who had yet to clear their outstanding annual contributions </w:t>
            </w:r>
            <w:r w:rsidR="00A1107E">
              <w:rPr>
                <w:rFonts w:ascii="Arial" w:hAnsi="Arial" w:cs="Arial"/>
              </w:rPr>
              <w:t>@Rs10</w:t>
            </w:r>
            <w:proofErr w:type="gramStart"/>
            <w:r w:rsidR="00A1107E">
              <w:rPr>
                <w:rFonts w:ascii="Arial" w:hAnsi="Arial" w:cs="Arial"/>
              </w:rPr>
              <w:t>,000</w:t>
            </w:r>
            <w:proofErr w:type="gramEnd"/>
            <w:r w:rsidR="00A1107E">
              <w:rPr>
                <w:rFonts w:ascii="Arial" w:hAnsi="Arial" w:cs="Arial"/>
              </w:rPr>
              <w:t xml:space="preserve"> </w:t>
            </w:r>
            <w:r w:rsidR="00CF55A3">
              <w:rPr>
                <w:rFonts w:ascii="Arial" w:hAnsi="Arial" w:cs="Arial"/>
              </w:rPr>
              <w:t xml:space="preserve">may </w:t>
            </w:r>
            <w:r w:rsidR="00496A4C">
              <w:rPr>
                <w:rFonts w:ascii="Arial" w:hAnsi="Arial" w:cs="Arial"/>
              </w:rPr>
              <w:t>do so latest by end May 2020</w:t>
            </w:r>
            <w:r w:rsidR="00CF55A3">
              <w:rPr>
                <w:rFonts w:ascii="Arial" w:hAnsi="Arial" w:cs="Arial"/>
              </w:rPr>
              <w:t>.</w:t>
            </w:r>
          </w:p>
          <w:p w:rsidR="003E10FF" w:rsidRPr="00EE432B" w:rsidRDefault="003E10FF" w:rsidP="0065308B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vAlign w:val="center"/>
          </w:tcPr>
          <w:p w:rsidR="003E10FF" w:rsidRPr="00BB74FC" w:rsidRDefault="0065308B" w:rsidP="006530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SG/</w:t>
            </w:r>
            <w:r w:rsidR="003E10FF" w:rsidRPr="00EE432B">
              <w:rPr>
                <w:rFonts w:ascii="Arial" w:eastAsia="Calibri" w:hAnsi="Arial" w:cs="Arial"/>
                <w:sz w:val="24"/>
                <w:szCs w:val="24"/>
              </w:rPr>
              <w:t>National Treasurer</w:t>
            </w:r>
            <w:r w:rsidR="00A1107E">
              <w:rPr>
                <w:rFonts w:ascii="Arial" w:eastAsia="Calibri" w:hAnsi="Arial" w:cs="Arial"/>
                <w:sz w:val="24"/>
                <w:szCs w:val="24"/>
              </w:rPr>
              <w:t xml:space="preserve">/Office </w:t>
            </w:r>
            <w:r w:rsidR="009C718C">
              <w:rPr>
                <w:rFonts w:ascii="Arial" w:eastAsia="Calibri" w:hAnsi="Arial" w:cs="Arial"/>
                <w:sz w:val="24"/>
                <w:szCs w:val="24"/>
              </w:rPr>
              <w:t>Secretary</w:t>
            </w:r>
          </w:p>
        </w:tc>
      </w:tr>
      <w:tr w:rsidR="001D5238" w:rsidRPr="002F1220" w:rsidTr="003C22DF">
        <w:trPr>
          <w:trHeight w:val="851"/>
        </w:trPr>
        <w:tc>
          <w:tcPr>
            <w:tcW w:w="628" w:type="dxa"/>
            <w:vAlign w:val="center"/>
          </w:tcPr>
          <w:p w:rsidR="003E10FF" w:rsidRPr="002F1220" w:rsidRDefault="003E10FF" w:rsidP="003E10FF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3E10FF" w:rsidRPr="003C22DF" w:rsidRDefault="003E10FF" w:rsidP="003E10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22DF">
              <w:rPr>
                <w:rFonts w:ascii="Arial" w:eastAsia="Calibri" w:hAnsi="Arial" w:cs="Arial"/>
                <w:sz w:val="24"/>
                <w:szCs w:val="24"/>
              </w:rPr>
              <w:t>Briefing on the IPA World Congress held in Croatia</w:t>
            </w:r>
          </w:p>
        </w:tc>
        <w:tc>
          <w:tcPr>
            <w:tcW w:w="4199" w:type="dxa"/>
          </w:tcPr>
          <w:p w:rsidR="0064214A" w:rsidRDefault="0064214A" w:rsidP="00BE51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 President briefed the NC about the 64</w:t>
            </w:r>
            <w:r w:rsidRPr="005056E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IPA World Congress. He stated that as none of the two Observers could attend</w:t>
            </w:r>
            <w:r w:rsidR="001F0886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IPA Pakistan was the only Section represented </w:t>
            </w:r>
            <w:r w:rsidR="008A4C8F">
              <w:rPr>
                <w:rFonts w:ascii="Arial" w:eastAsia="Calibri" w:hAnsi="Arial" w:cs="Arial"/>
                <w:sz w:val="24"/>
                <w:szCs w:val="24"/>
              </w:rPr>
              <w:t xml:space="preserve">in the Congress </w:t>
            </w:r>
            <w:r w:rsidR="00F736FF">
              <w:rPr>
                <w:rFonts w:ascii="Arial" w:eastAsia="Calibri" w:hAnsi="Arial" w:cs="Arial"/>
                <w:sz w:val="24"/>
                <w:szCs w:val="24"/>
              </w:rPr>
              <w:t xml:space="preserve">just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by </w:t>
            </w:r>
            <w:r w:rsidR="00F736FF"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eastAsia="Calibri" w:hAnsi="Arial" w:cs="Arial"/>
                <w:sz w:val="24"/>
                <w:szCs w:val="24"/>
              </w:rPr>
              <w:t>Delegate</w:t>
            </w:r>
            <w:r w:rsidR="00065E7D">
              <w:rPr>
                <w:rFonts w:ascii="Arial" w:eastAsia="Calibri" w:hAnsi="Arial" w:cs="Arial"/>
                <w:sz w:val="24"/>
                <w:szCs w:val="24"/>
              </w:rPr>
              <w:t xml:space="preserve"> (the President)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. He emphasized that at least one Observer should invariably attend unless </w:t>
            </w:r>
            <w:r w:rsidR="00BE51D1">
              <w:rPr>
                <w:rFonts w:ascii="Arial" w:eastAsia="Calibri" w:hAnsi="Arial" w:cs="Arial"/>
                <w:sz w:val="24"/>
                <w:szCs w:val="24"/>
              </w:rPr>
              <w:t xml:space="preserve">prevented by </w:t>
            </w:r>
            <w:r>
              <w:rPr>
                <w:rFonts w:ascii="Arial" w:eastAsia="Calibri" w:hAnsi="Arial" w:cs="Arial"/>
                <w:sz w:val="24"/>
                <w:szCs w:val="24"/>
              </w:rPr>
              <w:t>unavoidable circumstances beyond control.</w:t>
            </w:r>
          </w:p>
          <w:p w:rsidR="0064214A" w:rsidRDefault="0064214A" w:rsidP="003E10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72C6" w:rsidRDefault="001472C6" w:rsidP="00486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The President informed </w:t>
            </w:r>
            <w:r w:rsidR="000B4B37">
              <w:rPr>
                <w:rFonts w:ascii="Arial" w:eastAsia="Calibri" w:hAnsi="Arial" w:cs="Arial"/>
                <w:sz w:val="24"/>
                <w:szCs w:val="24"/>
              </w:rPr>
              <w:t xml:space="preserve">that </w:t>
            </w:r>
            <w:r w:rsidR="00DD49DB">
              <w:rPr>
                <w:rFonts w:ascii="Arial" w:eastAsia="Calibri" w:hAnsi="Arial" w:cs="Arial"/>
                <w:sz w:val="24"/>
                <w:szCs w:val="24"/>
              </w:rPr>
              <w:t xml:space="preserve">during a session of </w:t>
            </w:r>
            <w:r>
              <w:rPr>
                <w:rFonts w:ascii="Arial" w:eastAsia="Calibri" w:hAnsi="Arial" w:cs="Arial"/>
                <w:sz w:val="24"/>
                <w:szCs w:val="24"/>
              </w:rPr>
              <w:t>the Congress</w:t>
            </w:r>
            <w:r w:rsidR="00FE71B8">
              <w:rPr>
                <w:rFonts w:ascii="Arial" w:eastAsia="Calibri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Visitor </w:t>
            </w:r>
            <w:r w:rsidR="001A10CB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A35EFA">
              <w:rPr>
                <w:rFonts w:ascii="Arial" w:eastAsia="Calibri" w:hAnsi="Arial" w:cs="Arial"/>
                <w:sz w:val="24"/>
                <w:szCs w:val="24"/>
              </w:rPr>
              <w:t xml:space="preserve">member </w:t>
            </w:r>
            <w:r w:rsidR="002C2B7C">
              <w:rPr>
                <w:rFonts w:ascii="Arial" w:eastAsia="Calibri" w:hAnsi="Arial" w:cs="Arial"/>
                <w:sz w:val="24"/>
                <w:szCs w:val="24"/>
              </w:rPr>
              <w:t xml:space="preserve">of REC </w:t>
            </w:r>
            <w:r w:rsidR="001A10CB">
              <w:rPr>
                <w:rFonts w:ascii="Arial" w:eastAsia="Calibri" w:hAnsi="Arial" w:cs="Arial"/>
                <w:sz w:val="24"/>
                <w:szCs w:val="24"/>
              </w:rPr>
              <w:t>Sindh Region)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entered the </w:t>
            </w:r>
            <w:r w:rsidR="00FE71B8">
              <w:rPr>
                <w:rFonts w:ascii="Arial" w:eastAsia="Calibri" w:hAnsi="Arial" w:cs="Arial"/>
                <w:sz w:val="24"/>
                <w:szCs w:val="24"/>
              </w:rPr>
              <w:t xml:space="preserve">hall </w:t>
            </w:r>
            <w:r w:rsidR="000B4B37">
              <w:rPr>
                <w:rFonts w:ascii="Arial" w:eastAsia="Calibri" w:hAnsi="Arial" w:cs="Arial"/>
                <w:sz w:val="24"/>
                <w:szCs w:val="24"/>
              </w:rPr>
              <w:t xml:space="preserve">and sat next to </w:t>
            </w:r>
            <w:r w:rsidR="002B72DF">
              <w:rPr>
                <w:rFonts w:ascii="Arial" w:eastAsia="Calibri" w:hAnsi="Arial" w:cs="Arial"/>
                <w:sz w:val="24"/>
                <w:szCs w:val="24"/>
              </w:rPr>
              <w:t xml:space="preserve">him. </w:t>
            </w:r>
            <w:r w:rsidR="000B3DE7">
              <w:rPr>
                <w:rFonts w:ascii="Arial" w:eastAsia="Calibri" w:hAnsi="Arial" w:cs="Arial"/>
                <w:sz w:val="24"/>
                <w:szCs w:val="24"/>
              </w:rPr>
              <w:t>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wo other </w:t>
            </w:r>
            <w:r w:rsidR="001A10CB">
              <w:rPr>
                <w:rFonts w:ascii="Arial" w:eastAsia="Calibri" w:hAnsi="Arial" w:cs="Arial"/>
                <w:sz w:val="24"/>
                <w:szCs w:val="24"/>
              </w:rPr>
              <w:t>members from Sindh Region</w:t>
            </w:r>
            <w:r w:rsidR="00A35E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1A10C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who were </w:t>
            </w:r>
            <w:r w:rsidR="00870F4D">
              <w:rPr>
                <w:rFonts w:ascii="Arial" w:eastAsia="Calibri" w:hAnsi="Arial" w:cs="Arial"/>
                <w:sz w:val="24"/>
                <w:szCs w:val="24"/>
              </w:rPr>
              <w:t xml:space="preserve">accompanying </w:t>
            </w:r>
            <w:r w:rsidR="000B7839">
              <w:rPr>
                <w:rFonts w:ascii="Arial" w:eastAsia="Calibri" w:hAnsi="Arial" w:cs="Arial"/>
                <w:sz w:val="24"/>
                <w:szCs w:val="24"/>
              </w:rPr>
              <w:t>the Visitor</w:t>
            </w:r>
            <w:r w:rsidR="00A35E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0B783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started taking photographs</w:t>
            </w:r>
            <w:r w:rsidR="005946E5">
              <w:rPr>
                <w:rFonts w:ascii="Arial" w:eastAsia="Calibri" w:hAnsi="Arial" w:cs="Arial"/>
                <w:sz w:val="24"/>
                <w:szCs w:val="24"/>
              </w:rPr>
              <w:t>. A</w:t>
            </w:r>
            <w:r w:rsidR="00EC2E82">
              <w:rPr>
                <w:rFonts w:ascii="Arial" w:eastAsia="Calibri" w:hAnsi="Arial" w:cs="Arial"/>
                <w:sz w:val="24"/>
                <w:szCs w:val="24"/>
              </w:rPr>
              <w:t xml:space="preserve">ll three </w:t>
            </w:r>
            <w:r w:rsidR="009C5DCE">
              <w:rPr>
                <w:rFonts w:ascii="Arial" w:eastAsia="Calibri" w:hAnsi="Arial" w:cs="Arial"/>
                <w:sz w:val="24"/>
                <w:szCs w:val="24"/>
              </w:rPr>
              <w:t xml:space="preserve">then </w:t>
            </w:r>
            <w:r w:rsidR="00EC2E82">
              <w:rPr>
                <w:rFonts w:ascii="Arial" w:eastAsia="Calibri" w:hAnsi="Arial" w:cs="Arial"/>
                <w:sz w:val="24"/>
                <w:szCs w:val="24"/>
              </w:rPr>
              <w:t>left within a few minutes</w:t>
            </w:r>
            <w:r>
              <w:rPr>
                <w:rFonts w:ascii="Arial" w:eastAsia="Calibri" w:hAnsi="Arial" w:cs="Arial"/>
                <w:sz w:val="24"/>
                <w:szCs w:val="24"/>
              </w:rPr>
              <w:t>. During the tea break, the President I</w:t>
            </w:r>
            <w:r w:rsidR="006F6814">
              <w:rPr>
                <w:rFonts w:ascii="Arial" w:eastAsia="Calibri" w:hAnsi="Arial" w:cs="Arial"/>
                <w:sz w:val="24"/>
                <w:szCs w:val="24"/>
              </w:rPr>
              <w:t xml:space="preserve">EB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walked up to </w:t>
            </w:r>
            <w:r w:rsidR="004D1942">
              <w:rPr>
                <w:rFonts w:ascii="Arial" w:eastAsia="Calibri" w:hAnsi="Arial" w:cs="Arial"/>
                <w:sz w:val="24"/>
                <w:szCs w:val="24"/>
              </w:rPr>
              <w:t xml:space="preserve">the President Section Pakistan </w:t>
            </w:r>
            <w:r w:rsidR="00D96DFB">
              <w:rPr>
                <w:rFonts w:ascii="Arial" w:eastAsia="Calibri" w:hAnsi="Arial" w:cs="Arial"/>
                <w:sz w:val="24"/>
                <w:szCs w:val="24"/>
              </w:rPr>
              <w:t xml:space="preserve">and asked: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who </w:t>
            </w:r>
            <w:r w:rsidR="00D96DFB">
              <w:rPr>
                <w:rFonts w:ascii="Arial" w:eastAsia="Calibri" w:hAnsi="Arial" w:cs="Arial"/>
                <w:sz w:val="24"/>
                <w:szCs w:val="24"/>
              </w:rPr>
              <w:t>w</w:t>
            </w:r>
            <w:r w:rsidR="00C53EAF">
              <w:rPr>
                <w:rFonts w:ascii="Arial" w:eastAsia="Calibri" w:hAnsi="Arial" w:cs="Arial"/>
                <w:sz w:val="24"/>
                <w:szCs w:val="24"/>
              </w:rPr>
              <w:t xml:space="preserve">ere </w:t>
            </w:r>
            <w:r w:rsidR="00195533">
              <w:rPr>
                <w:rFonts w:ascii="Arial" w:eastAsia="Calibri" w:hAnsi="Arial" w:cs="Arial"/>
                <w:sz w:val="24"/>
                <w:szCs w:val="24"/>
              </w:rPr>
              <w:t>th</w:t>
            </w:r>
            <w:r w:rsidR="00CB03B3">
              <w:rPr>
                <w:rFonts w:ascii="Arial" w:eastAsia="Calibri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Calibri" w:hAnsi="Arial" w:cs="Arial"/>
                <w:sz w:val="24"/>
                <w:szCs w:val="24"/>
              </w:rPr>
              <w:t>guy</w:t>
            </w:r>
            <w:r w:rsidR="00C53EAF">
              <w:rPr>
                <w:rFonts w:ascii="Arial" w:eastAsia="Calibri" w:hAnsi="Arial" w:cs="Arial"/>
                <w:sz w:val="24"/>
                <w:szCs w:val="24"/>
              </w:rPr>
              <w:t xml:space="preserve">s who </w:t>
            </w:r>
            <w:r w:rsidR="00725CB5">
              <w:rPr>
                <w:rFonts w:ascii="Arial" w:eastAsia="Calibri" w:hAnsi="Arial" w:cs="Arial"/>
                <w:sz w:val="24"/>
                <w:szCs w:val="24"/>
              </w:rPr>
              <w:t xml:space="preserve">had </w:t>
            </w:r>
            <w:r w:rsidR="00C53EAF">
              <w:rPr>
                <w:rFonts w:ascii="Arial" w:eastAsia="Calibri" w:hAnsi="Arial" w:cs="Arial"/>
                <w:sz w:val="24"/>
                <w:szCs w:val="24"/>
              </w:rPr>
              <w:t xml:space="preserve">entered the </w:t>
            </w:r>
            <w:r w:rsidR="00DB1030">
              <w:rPr>
                <w:rFonts w:ascii="Arial" w:eastAsia="Calibri" w:hAnsi="Arial" w:cs="Arial"/>
                <w:sz w:val="24"/>
                <w:szCs w:val="24"/>
              </w:rPr>
              <w:t xml:space="preserve">Congress </w:t>
            </w:r>
            <w:r w:rsidR="001B35E2">
              <w:rPr>
                <w:rFonts w:ascii="Arial" w:eastAsia="Calibri" w:hAnsi="Arial" w:cs="Arial"/>
                <w:sz w:val="24"/>
                <w:szCs w:val="24"/>
              </w:rPr>
              <w:t>unauthorized</w:t>
            </w:r>
            <w:r w:rsidR="00DB1030">
              <w:rPr>
                <w:rFonts w:ascii="Arial" w:eastAsia="Calibri" w:hAnsi="Arial" w:cs="Arial"/>
                <w:sz w:val="24"/>
                <w:szCs w:val="24"/>
              </w:rPr>
              <w:t xml:space="preserve">. The President Section Pakistan </w:t>
            </w:r>
            <w:r w:rsidR="0013288E">
              <w:rPr>
                <w:rFonts w:ascii="Arial" w:eastAsia="Calibri" w:hAnsi="Arial" w:cs="Arial"/>
                <w:sz w:val="24"/>
                <w:szCs w:val="24"/>
              </w:rPr>
              <w:t xml:space="preserve">really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felt very embarrassed. Had </w:t>
            </w:r>
            <w:r w:rsidR="00845326">
              <w:rPr>
                <w:rFonts w:ascii="Arial" w:eastAsia="Calibri" w:hAnsi="Arial" w:cs="Arial"/>
                <w:sz w:val="24"/>
                <w:szCs w:val="24"/>
              </w:rPr>
              <w:t xml:space="preserve">these </w:t>
            </w:r>
            <w:r w:rsidR="009B699F">
              <w:rPr>
                <w:rFonts w:ascii="Arial" w:eastAsia="Calibri" w:hAnsi="Arial" w:cs="Arial"/>
                <w:sz w:val="24"/>
                <w:szCs w:val="24"/>
              </w:rPr>
              <w:t xml:space="preserve">guys </w:t>
            </w:r>
            <w:r w:rsidR="00450691">
              <w:rPr>
                <w:rFonts w:ascii="Arial" w:eastAsia="Calibri" w:hAnsi="Arial" w:cs="Arial"/>
                <w:sz w:val="24"/>
                <w:szCs w:val="24"/>
              </w:rPr>
              <w:t xml:space="preserve">told </w:t>
            </w:r>
            <w:r w:rsidR="00486213">
              <w:rPr>
                <w:rFonts w:ascii="Arial" w:eastAsia="Calibri" w:hAnsi="Arial" w:cs="Arial"/>
                <w:sz w:val="24"/>
                <w:szCs w:val="24"/>
              </w:rPr>
              <w:t xml:space="preserve">him </w:t>
            </w:r>
            <w:r w:rsidR="00450691">
              <w:rPr>
                <w:rFonts w:ascii="Arial" w:eastAsia="Calibri" w:hAnsi="Arial" w:cs="Arial"/>
                <w:sz w:val="24"/>
                <w:szCs w:val="24"/>
              </w:rPr>
              <w:t>before hand,</w:t>
            </w:r>
            <w:r w:rsidR="0084532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86213">
              <w:rPr>
                <w:rFonts w:ascii="Arial" w:eastAsia="Calibri" w:hAnsi="Arial" w:cs="Arial"/>
                <w:sz w:val="24"/>
                <w:szCs w:val="24"/>
              </w:rPr>
              <w:t>he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would have </w:t>
            </w:r>
            <w:r w:rsidR="00486213">
              <w:rPr>
                <w:rFonts w:ascii="Arial" w:eastAsia="Calibri" w:hAnsi="Arial" w:cs="Arial"/>
                <w:sz w:val="24"/>
                <w:szCs w:val="24"/>
              </w:rPr>
              <w:t xml:space="preserve">warned </w:t>
            </w:r>
            <w:r w:rsidR="00450691">
              <w:rPr>
                <w:rFonts w:ascii="Arial" w:eastAsia="Calibri" w:hAnsi="Arial" w:cs="Arial"/>
                <w:sz w:val="24"/>
                <w:szCs w:val="24"/>
              </w:rPr>
              <w:t xml:space="preserve">them not to do so </w:t>
            </w:r>
            <w:r>
              <w:rPr>
                <w:rFonts w:ascii="Arial" w:eastAsia="Calibri" w:hAnsi="Arial" w:cs="Arial"/>
                <w:sz w:val="24"/>
                <w:szCs w:val="24"/>
              </w:rPr>
              <w:t>without prior permission of President</w:t>
            </w:r>
            <w:r w:rsidR="009A1289">
              <w:rPr>
                <w:rFonts w:ascii="Arial" w:eastAsia="Calibri" w:hAnsi="Arial" w:cs="Arial"/>
                <w:sz w:val="24"/>
                <w:szCs w:val="24"/>
              </w:rPr>
              <w:t xml:space="preserve"> IEB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1472C6" w:rsidRDefault="001472C6" w:rsidP="001472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72C6" w:rsidRDefault="001472C6" w:rsidP="00FD6E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At the gala evening</w:t>
            </w:r>
            <w:r w:rsidR="001D4D47">
              <w:rPr>
                <w:rFonts w:ascii="Arial" w:eastAsia="Calibri" w:hAnsi="Arial" w:cs="Arial"/>
                <w:sz w:val="24"/>
                <w:szCs w:val="24"/>
              </w:rPr>
              <w:t xml:space="preserve"> also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1D5238">
              <w:rPr>
                <w:rFonts w:ascii="Arial" w:eastAsia="Calibri" w:hAnsi="Arial" w:cs="Arial"/>
                <w:sz w:val="24"/>
                <w:szCs w:val="24"/>
              </w:rPr>
              <w:t xml:space="preserve">the same </w:t>
            </w:r>
            <w:r w:rsidR="00D7622A">
              <w:rPr>
                <w:rFonts w:ascii="Arial" w:eastAsia="Calibri" w:hAnsi="Arial" w:cs="Arial"/>
                <w:sz w:val="24"/>
                <w:szCs w:val="24"/>
              </w:rPr>
              <w:t xml:space="preserve">persons </w:t>
            </w:r>
            <w:r>
              <w:rPr>
                <w:rFonts w:ascii="Arial" w:eastAsia="Calibri" w:hAnsi="Arial" w:cs="Arial"/>
                <w:sz w:val="24"/>
                <w:szCs w:val="24"/>
              </w:rPr>
              <w:t>remained active in giving souvenirs/gifts to members of IEB a</w:t>
            </w:r>
            <w:r w:rsidR="001D4D47">
              <w:rPr>
                <w:rFonts w:ascii="Arial" w:eastAsia="Calibri" w:hAnsi="Arial" w:cs="Arial"/>
                <w:sz w:val="24"/>
                <w:szCs w:val="24"/>
              </w:rPr>
              <w:t xml:space="preserve">nd </w:t>
            </w:r>
            <w:r w:rsidR="00AB48DF">
              <w:rPr>
                <w:rFonts w:ascii="Arial" w:eastAsia="Calibri" w:hAnsi="Arial" w:cs="Arial"/>
                <w:sz w:val="24"/>
                <w:szCs w:val="24"/>
              </w:rPr>
              <w:t xml:space="preserve">to </w:t>
            </w:r>
            <w:r w:rsidR="001D4D4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="006334D5">
              <w:rPr>
                <w:rFonts w:ascii="Arial" w:eastAsia="Calibri" w:hAnsi="Arial" w:cs="Arial"/>
                <w:sz w:val="24"/>
                <w:szCs w:val="24"/>
              </w:rPr>
              <w:t xml:space="preserve">ome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Delegates/Observers from different IPA Sections, notwithstanding that such a </w:t>
            </w:r>
            <w:r w:rsidR="00AB48DF">
              <w:rPr>
                <w:rFonts w:ascii="Arial" w:eastAsia="Calibri" w:hAnsi="Arial" w:cs="Arial"/>
                <w:sz w:val="24"/>
                <w:szCs w:val="24"/>
              </w:rPr>
              <w:t xml:space="preserve">practice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was in </w:t>
            </w:r>
            <w:r w:rsidR="006334D5">
              <w:rPr>
                <w:rFonts w:ascii="Arial" w:eastAsia="Calibri" w:hAnsi="Arial" w:cs="Arial"/>
                <w:sz w:val="24"/>
                <w:szCs w:val="24"/>
              </w:rPr>
              <w:t xml:space="preserve">contravention </w:t>
            </w:r>
            <w:r>
              <w:rPr>
                <w:rFonts w:ascii="Arial" w:eastAsia="Calibri" w:hAnsi="Arial" w:cs="Arial"/>
                <w:sz w:val="24"/>
                <w:szCs w:val="24"/>
              </w:rPr>
              <w:t>of the applicable decisions of IPA Pakistan</w:t>
            </w:r>
            <w:r w:rsidR="00670C02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222024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r w:rsidR="00D32FE5">
              <w:rPr>
                <w:rFonts w:ascii="Arial" w:eastAsia="Calibri" w:hAnsi="Arial" w:cs="Arial"/>
                <w:sz w:val="24"/>
                <w:szCs w:val="24"/>
              </w:rPr>
              <w:t>NC prohibited g</w:t>
            </w:r>
            <w:r w:rsidR="00B30863">
              <w:rPr>
                <w:rFonts w:ascii="Arial" w:eastAsia="Calibri" w:hAnsi="Arial" w:cs="Arial"/>
                <w:sz w:val="24"/>
                <w:szCs w:val="24"/>
              </w:rPr>
              <w:t>iving of souvenirs/gifts</w:t>
            </w:r>
            <w:r w:rsidR="003259F8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FD49A0">
              <w:rPr>
                <w:rFonts w:ascii="Arial" w:eastAsia="Calibri" w:hAnsi="Arial" w:cs="Arial"/>
                <w:sz w:val="24"/>
                <w:szCs w:val="24"/>
              </w:rPr>
              <w:t>wit</w:t>
            </w:r>
            <w:r w:rsidR="00D32FE5">
              <w:rPr>
                <w:rFonts w:ascii="Arial" w:eastAsia="Calibri" w:hAnsi="Arial" w:cs="Arial"/>
                <w:sz w:val="24"/>
                <w:szCs w:val="24"/>
              </w:rPr>
              <w:t>hout NEC approval</w:t>
            </w:r>
            <w:r w:rsidR="00FD6E5A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FD49A0">
              <w:rPr>
                <w:rFonts w:ascii="Arial" w:eastAsia="Calibri" w:hAnsi="Arial" w:cs="Arial"/>
                <w:sz w:val="24"/>
                <w:szCs w:val="24"/>
              </w:rPr>
              <w:t xml:space="preserve">in </w:t>
            </w:r>
            <w:r w:rsidR="00600F8B">
              <w:rPr>
                <w:rFonts w:ascii="Arial" w:eastAsia="Calibri" w:hAnsi="Arial" w:cs="Arial"/>
                <w:sz w:val="24"/>
                <w:szCs w:val="24"/>
              </w:rPr>
              <w:t>its 6</w:t>
            </w:r>
            <w:r w:rsidR="00600F8B" w:rsidRPr="00600F8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600F8B">
              <w:rPr>
                <w:rFonts w:ascii="Arial" w:eastAsia="Calibri" w:hAnsi="Arial" w:cs="Arial"/>
                <w:sz w:val="24"/>
                <w:szCs w:val="24"/>
              </w:rPr>
              <w:t xml:space="preserve"> Annual Meeting held on March 31, 2018</w:t>
            </w:r>
            <w:r w:rsidR="00D32FE5">
              <w:rPr>
                <w:rFonts w:ascii="Arial" w:eastAsia="Calibri" w:hAnsi="Arial" w:cs="Arial"/>
                <w:sz w:val="24"/>
                <w:szCs w:val="24"/>
              </w:rPr>
              <w:t xml:space="preserve">.) </w:t>
            </w:r>
          </w:p>
          <w:p w:rsidR="001472C6" w:rsidRDefault="001472C6" w:rsidP="001472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4214A" w:rsidRDefault="00602945" w:rsidP="00F805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="001472C6">
              <w:rPr>
                <w:rFonts w:ascii="Arial" w:eastAsia="Calibri" w:hAnsi="Arial" w:cs="Arial"/>
                <w:sz w:val="24"/>
                <w:szCs w:val="24"/>
              </w:rPr>
              <w:t xml:space="preserve">he NC unanimously </w:t>
            </w:r>
            <w:r w:rsidR="00764764">
              <w:rPr>
                <w:rFonts w:ascii="Arial" w:eastAsia="Calibri" w:hAnsi="Arial" w:cs="Arial"/>
                <w:sz w:val="24"/>
                <w:szCs w:val="24"/>
              </w:rPr>
              <w:t xml:space="preserve">decided </w:t>
            </w:r>
            <w:r w:rsidR="001472C6">
              <w:rPr>
                <w:rFonts w:ascii="Arial" w:eastAsia="Calibri" w:hAnsi="Arial" w:cs="Arial"/>
                <w:sz w:val="24"/>
                <w:szCs w:val="24"/>
              </w:rPr>
              <w:t xml:space="preserve">that </w:t>
            </w:r>
            <w:r w:rsidR="008A4455">
              <w:rPr>
                <w:rFonts w:ascii="Arial" w:eastAsia="Calibri" w:hAnsi="Arial" w:cs="Arial"/>
                <w:sz w:val="24"/>
                <w:szCs w:val="24"/>
              </w:rPr>
              <w:t xml:space="preserve">it was for </w:t>
            </w:r>
            <w:r w:rsidR="001472C6">
              <w:rPr>
                <w:rFonts w:ascii="Arial" w:eastAsia="Calibri" w:hAnsi="Arial" w:cs="Arial"/>
                <w:sz w:val="24"/>
                <w:szCs w:val="24"/>
              </w:rPr>
              <w:t>NEC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1472C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93163">
              <w:rPr>
                <w:rFonts w:ascii="Arial" w:eastAsia="Calibri" w:hAnsi="Arial" w:cs="Arial"/>
                <w:sz w:val="24"/>
                <w:szCs w:val="24"/>
              </w:rPr>
              <w:t xml:space="preserve">being </w:t>
            </w:r>
            <w:r w:rsidR="00E45EC5"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 w:rsidR="001472C6">
              <w:rPr>
                <w:rFonts w:ascii="Arial" w:eastAsia="Calibri" w:hAnsi="Arial" w:cs="Arial"/>
                <w:sz w:val="24"/>
                <w:szCs w:val="24"/>
              </w:rPr>
              <w:t xml:space="preserve">competent </w:t>
            </w:r>
            <w:r w:rsidR="009B5D42">
              <w:rPr>
                <w:rFonts w:ascii="Arial" w:eastAsia="Calibri" w:hAnsi="Arial" w:cs="Arial"/>
                <w:sz w:val="24"/>
                <w:szCs w:val="24"/>
              </w:rPr>
              <w:t>authority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9B5D4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A4455">
              <w:rPr>
                <w:rFonts w:ascii="Arial" w:eastAsia="Calibri" w:hAnsi="Arial" w:cs="Arial"/>
                <w:sz w:val="24"/>
                <w:szCs w:val="24"/>
              </w:rPr>
              <w:t xml:space="preserve">to </w:t>
            </w:r>
            <w:r w:rsidR="00634220">
              <w:rPr>
                <w:rFonts w:ascii="Arial" w:eastAsia="Calibri" w:hAnsi="Arial" w:cs="Arial"/>
                <w:sz w:val="24"/>
                <w:szCs w:val="24"/>
              </w:rPr>
              <w:t xml:space="preserve">take </w:t>
            </w:r>
            <w:r w:rsidR="00FE0CEC">
              <w:rPr>
                <w:rFonts w:ascii="Arial" w:eastAsia="Calibri" w:hAnsi="Arial" w:cs="Arial"/>
                <w:sz w:val="24"/>
                <w:szCs w:val="24"/>
              </w:rPr>
              <w:t xml:space="preserve">appropriate </w:t>
            </w:r>
            <w:r w:rsidR="00634220">
              <w:rPr>
                <w:rFonts w:ascii="Arial" w:eastAsia="Calibri" w:hAnsi="Arial" w:cs="Arial"/>
                <w:sz w:val="24"/>
                <w:szCs w:val="24"/>
              </w:rPr>
              <w:t xml:space="preserve">action </w:t>
            </w:r>
            <w:r w:rsidR="009E4165">
              <w:rPr>
                <w:rFonts w:ascii="Arial" w:eastAsia="Calibri" w:hAnsi="Arial" w:cs="Arial"/>
                <w:sz w:val="24"/>
                <w:szCs w:val="24"/>
              </w:rPr>
              <w:t xml:space="preserve">to deal with the matter at hand </w:t>
            </w:r>
            <w:r w:rsidR="008A0824">
              <w:rPr>
                <w:rFonts w:ascii="Arial" w:eastAsia="Calibri" w:hAnsi="Arial" w:cs="Arial"/>
                <w:sz w:val="24"/>
                <w:szCs w:val="24"/>
              </w:rPr>
              <w:t>as p</w:t>
            </w:r>
            <w:r w:rsidR="00C6143A">
              <w:rPr>
                <w:rFonts w:ascii="Arial" w:eastAsia="Calibri" w:hAnsi="Arial" w:cs="Arial"/>
                <w:sz w:val="24"/>
                <w:szCs w:val="24"/>
              </w:rPr>
              <w:t xml:space="preserve">er </w:t>
            </w:r>
            <w:r w:rsidR="001472C6">
              <w:rPr>
                <w:rFonts w:ascii="Arial" w:eastAsia="Calibri" w:hAnsi="Arial" w:cs="Arial"/>
                <w:sz w:val="24"/>
                <w:szCs w:val="24"/>
              </w:rPr>
              <w:t xml:space="preserve">the provisions of the Constitution/Rules of IPA Pakistan </w:t>
            </w:r>
            <w:r w:rsidR="00983EDD">
              <w:rPr>
                <w:rFonts w:ascii="Arial" w:eastAsia="Calibri" w:hAnsi="Arial" w:cs="Arial"/>
                <w:sz w:val="24"/>
                <w:szCs w:val="24"/>
              </w:rPr>
              <w:t>and/</w:t>
            </w:r>
            <w:r w:rsidR="008A4455">
              <w:rPr>
                <w:rFonts w:ascii="Arial" w:eastAsia="Calibri" w:hAnsi="Arial" w:cs="Arial"/>
                <w:sz w:val="24"/>
                <w:szCs w:val="24"/>
              </w:rPr>
              <w:t xml:space="preserve">or the </w:t>
            </w:r>
            <w:r w:rsidR="00266178">
              <w:rPr>
                <w:rFonts w:ascii="Arial" w:eastAsia="Calibri" w:hAnsi="Arial" w:cs="Arial"/>
                <w:sz w:val="24"/>
                <w:szCs w:val="24"/>
              </w:rPr>
              <w:t>decisions of NEC or NC</w:t>
            </w:r>
            <w:r w:rsidR="008A082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3E10FF" w:rsidRPr="003C22DF" w:rsidRDefault="003E10FF" w:rsidP="005C7E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3E10FF" w:rsidRPr="003C22DF" w:rsidRDefault="003E10FF" w:rsidP="001472C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Regional Chair</w:t>
            </w:r>
            <w:r w:rsidR="001472C6">
              <w:rPr>
                <w:rFonts w:ascii="Arial" w:eastAsia="Calibri" w:hAnsi="Arial" w:cs="Arial"/>
              </w:rPr>
              <w:t>persons</w:t>
            </w:r>
            <w:r>
              <w:rPr>
                <w:rFonts w:ascii="Arial" w:eastAsia="Calibri" w:hAnsi="Arial" w:cs="Arial"/>
              </w:rPr>
              <w:t>/ SG</w:t>
            </w:r>
            <w:r w:rsidR="00C6143A">
              <w:rPr>
                <w:rFonts w:ascii="Arial" w:eastAsia="Calibri" w:hAnsi="Arial" w:cs="Arial"/>
              </w:rPr>
              <w:t>/Office Secretary</w:t>
            </w:r>
          </w:p>
        </w:tc>
      </w:tr>
      <w:tr w:rsidR="001D5238" w:rsidRPr="002F1220" w:rsidTr="00913C72">
        <w:trPr>
          <w:trHeight w:val="851"/>
        </w:trPr>
        <w:tc>
          <w:tcPr>
            <w:tcW w:w="628" w:type="dxa"/>
            <w:vAlign w:val="center"/>
          </w:tcPr>
          <w:p w:rsidR="003E10FF" w:rsidRPr="002F1220" w:rsidRDefault="003E10FF" w:rsidP="003E10FF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3E10FF" w:rsidRPr="00913C72" w:rsidRDefault="003E10FF" w:rsidP="003E10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13C72">
              <w:rPr>
                <w:rFonts w:ascii="Arial" w:eastAsia="Calibri" w:hAnsi="Arial" w:cs="Arial"/>
                <w:sz w:val="24"/>
                <w:szCs w:val="24"/>
              </w:rPr>
              <w:t>Quarterly Newsletter</w:t>
            </w:r>
          </w:p>
        </w:tc>
        <w:tc>
          <w:tcPr>
            <w:tcW w:w="4199" w:type="dxa"/>
          </w:tcPr>
          <w:p w:rsidR="00B50124" w:rsidRDefault="00B50124" w:rsidP="00AA4FD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 President appreciated efforts of National Editor</w:t>
            </w:r>
            <w:r w:rsidR="005B4566">
              <w:rPr>
                <w:rFonts w:ascii="Arial" w:eastAsia="Calibri" w:hAnsi="Arial" w:cs="Arial"/>
                <w:sz w:val="24"/>
                <w:szCs w:val="24"/>
              </w:rPr>
              <w:t xml:space="preserve">, Ms. </w:t>
            </w:r>
            <w:proofErr w:type="spellStart"/>
            <w:r w:rsidR="005B4566">
              <w:rPr>
                <w:rFonts w:ascii="Arial" w:eastAsia="Calibri" w:hAnsi="Arial" w:cs="Arial"/>
                <w:sz w:val="24"/>
                <w:szCs w:val="24"/>
              </w:rPr>
              <w:t>Irum</w:t>
            </w:r>
            <w:proofErr w:type="spellEnd"/>
            <w:r w:rsidR="005B456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5B4566">
              <w:rPr>
                <w:rFonts w:ascii="Arial" w:eastAsia="Calibri" w:hAnsi="Arial" w:cs="Arial"/>
                <w:sz w:val="24"/>
                <w:szCs w:val="24"/>
              </w:rPr>
              <w:t>Abbasi</w:t>
            </w:r>
            <w:proofErr w:type="spellEnd"/>
            <w:r w:rsidR="005B4566">
              <w:rPr>
                <w:rFonts w:ascii="Arial" w:eastAsia="Calibri" w:hAnsi="Arial" w:cs="Arial"/>
                <w:sz w:val="24"/>
                <w:szCs w:val="24"/>
              </w:rPr>
              <w:t>, SSP,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in compiling the latest Quarterly Newsletter and asked Regional Chairpersons to keep </w:t>
            </w:r>
            <w:r w:rsidR="00F805E8">
              <w:rPr>
                <w:rFonts w:ascii="Arial" w:eastAsia="Calibri" w:hAnsi="Arial" w:cs="Arial"/>
                <w:sz w:val="24"/>
                <w:szCs w:val="24"/>
              </w:rPr>
              <w:t xml:space="preserve">sending </w:t>
            </w:r>
            <w:r w:rsidR="00AB55E1">
              <w:rPr>
                <w:rFonts w:ascii="Arial" w:eastAsia="Calibri" w:hAnsi="Arial" w:cs="Arial"/>
                <w:sz w:val="24"/>
                <w:szCs w:val="24"/>
              </w:rPr>
              <w:t xml:space="preserve">her </w:t>
            </w:r>
            <w:r w:rsidR="000F4A52"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eastAsia="Calibri" w:hAnsi="Arial" w:cs="Arial"/>
                <w:sz w:val="24"/>
                <w:szCs w:val="24"/>
              </w:rPr>
              <w:t>relevant material</w:t>
            </w:r>
            <w:r w:rsidR="00AA4FDF">
              <w:rPr>
                <w:rFonts w:ascii="Arial" w:eastAsia="Calibri" w:hAnsi="Arial" w:cs="Arial"/>
                <w:sz w:val="24"/>
                <w:szCs w:val="24"/>
              </w:rPr>
              <w:t>, including any photographs of specified specifications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for future Newsletters.</w:t>
            </w:r>
          </w:p>
          <w:p w:rsidR="003E10FF" w:rsidRPr="00913C72" w:rsidRDefault="003E10FF" w:rsidP="00AB55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3E10FF" w:rsidRPr="00913C72" w:rsidRDefault="003E10FF" w:rsidP="005B45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</w:rPr>
              <w:t>Regional Chair</w:t>
            </w:r>
            <w:r w:rsidR="005B4566">
              <w:rPr>
                <w:rFonts w:ascii="Arial" w:eastAsia="Calibri" w:hAnsi="Arial" w:cs="Arial"/>
              </w:rPr>
              <w:t>persons</w:t>
            </w:r>
            <w:r>
              <w:rPr>
                <w:rFonts w:ascii="Arial" w:eastAsia="Calibri" w:hAnsi="Arial" w:cs="Arial"/>
              </w:rPr>
              <w:t xml:space="preserve">/ SG/ </w:t>
            </w:r>
            <w:r w:rsidRPr="00913C72">
              <w:rPr>
                <w:rFonts w:ascii="Arial" w:eastAsia="Calibri" w:hAnsi="Arial" w:cs="Arial"/>
              </w:rPr>
              <w:t>National Editor</w:t>
            </w:r>
            <w:r w:rsidR="008E4F57">
              <w:rPr>
                <w:rFonts w:ascii="Arial" w:eastAsia="Calibri" w:hAnsi="Arial" w:cs="Arial"/>
              </w:rPr>
              <w:t>/Office Secretary</w:t>
            </w:r>
          </w:p>
        </w:tc>
      </w:tr>
      <w:tr w:rsidR="001D5238" w:rsidRPr="002F1220" w:rsidTr="00C45BC3">
        <w:trPr>
          <w:trHeight w:val="851"/>
        </w:trPr>
        <w:tc>
          <w:tcPr>
            <w:tcW w:w="628" w:type="dxa"/>
            <w:vAlign w:val="center"/>
          </w:tcPr>
          <w:p w:rsidR="007C5152" w:rsidRPr="002F1220" w:rsidRDefault="007C5152" w:rsidP="007C5152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7C5152" w:rsidRPr="00CE6424" w:rsidRDefault="007C5152" w:rsidP="007C5152">
            <w:pPr>
              <w:rPr>
                <w:rFonts w:ascii="Arial" w:eastAsia="Times New Roman" w:hAnsi="Arial" w:cs="Arial"/>
              </w:rPr>
            </w:pPr>
            <w:r w:rsidRPr="00CE6424">
              <w:rPr>
                <w:rFonts w:ascii="Arial" w:eastAsia="Calibri" w:hAnsi="Arial" w:cs="Arial"/>
              </w:rPr>
              <w:t>Improving discipline in IPA members attending World Congress</w:t>
            </w:r>
          </w:p>
        </w:tc>
        <w:tc>
          <w:tcPr>
            <w:tcW w:w="4199" w:type="dxa"/>
          </w:tcPr>
          <w:p w:rsidR="006F5D7B" w:rsidRDefault="007C5152" w:rsidP="00760F8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Referring to his last meeting in Karachi with REC Sindh Region, the President recalled that </w:t>
            </w:r>
            <w:r w:rsidR="00A1555D">
              <w:rPr>
                <w:rFonts w:ascii="Arial" w:eastAsia="Calibri" w:hAnsi="Arial" w:cs="Arial"/>
              </w:rPr>
              <w:t>the same</w:t>
            </w:r>
            <w:r w:rsidR="00272FDF">
              <w:rPr>
                <w:rFonts w:ascii="Arial" w:eastAsia="Calibri" w:hAnsi="Arial" w:cs="Arial"/>
              </w:rPr>
              <w:t xml:space="preserve"> Visitor to 64</w:t>
            </w:r>
            <w:r w:rsidR="00272FDF" w:rsidRPr="00272FDF">
              <w:rPr>
                <w:rFonts w:ascii="Arial" w:eastAsia="Calibri" w:hAnsi="Arial" w:cs="Arial"/>
                <w:vertAlign w:val="superscript"/>
              </w:rPr>
              <w:t>th</w:t>
            </w:r>
            <w:r w:rsidR="00272FDF">
              <w:rPr>
                <w:rFonts w:ascii="Arial" w:eastAsia="Calibri" w:hAnsi="Arial" w:cs="Arial"/>
              </w:rPr>
              <w:t xml:space="preserve"> World Congress</w:t>
            </w:r>
            <w:r w:rsidR="004C0133">
              <w:rPr>
                <w:rFonts w:ascii="Arial" w:eastAsia="Calibri" w:hAnsi="Arial" w:cs="Arial"/>
              </w:rPr>
              <w:t xml:space="preserve">, who </w:t>
            </w:r>
            <w:r w:rsidR="00901B53">
              <w:rPr>
                <w:rFonts w:ascii="Arial" w:eastAsia="Calibri" w:hAnsi="Arial" w:cs="Arial"/>
              </w:rPr>
              <w:t>is part of REC Sindh Region</w:t>
            </w:r>
            <w:r w:rsidR="005D1732">
              <w:rPr>
                <w:rFonts w:ascii="Arial" w:eastAsia="Calibri" w:hAnsi="Arial" w:cs="Arial"/>
              </w:rPr>
              <w:t xml:space="preserve">, started </w:t>
            </w:r>
            <w:r>
              <w:rPr>
                <w:rFonts w:ascii="Arial" w:eastAsia="Calibri" w:hAnsi="Arial" w:cs="Arial"/>
              </w:rPr>
              <w:t>level</w:t>
            </w:r>
            <w:r w:rsidR="005D1732">
              <w:rPr>
                <w:rFonts w:ascii="Arial" w:eastAsia="Calibri" w:hAnsi="Arial" w:cs="Arial"/>
              </w:rPr>
              <w:t xml:space="preserve">ing </w:t>
            </w:r>
            <w:r>
              <w:rPr>
                <w:rFonts w:ascii="Arial" w:eastAsia="Calibri" w:hAnsi="Arial" w:cs="Arial"/>
              </w:rPr>
              <w:t xml:space="preserve">baseless allegations </w:t>
            </w:r>
            <w:r w:rsidR="00E7225B">
              <w:rPr>
                <w:rFonts w:ascii="Arial" w:eastAsia="Calibri" w:hAnsi="Arial" w:cs="Arial"/>
              </w:rPr>
              <w:t xml:space="preserve">against the </w:t>
            </w:r>
            <w:r w:rsidR="00F90E47">
              <w:rPr>
                <w:rFonts w:ascii="Arial" w:eastAsia="Calibri" w:hAnsi="Arial" w:cs="Arial"/>
              </w:rPr>
              <w:t>fairness of last elections.</w:t>
            </w:r>
            <w:r w:rsidR="008B163A">
              <w:rPr>
                <w:rFonts w:ascii="Arial" w:eastAsia="Calibri" w:hAnsi="Arial" w:cs="Arial"/>
              </w:rPr>
              <w:t xml:space="preserve"> </w:t>
            </w:r>
            <w:r w:rsidR="00E7225B">
              <w:rPr>
                <w:rFonts w:ascii="Arial" w:eastAsia="Calibri" w:hAnsi="Arial" w:cs="Arial"/>
              </w:rPr>
              <w:t xml:space="preserve">He </w:t>
            </w:r>
            <w:r w:rsidR="00896CA5">
              <w:rPr>
                <w:rFonts w:ascii="Arial" w:eastAsia="Calibri" w:hAnsi="Arial" w:cs="Arial"/>
              </w:rPr>
              <w:t xml:space="preserve">even went to the extent </w:t>
            </w:r>
            <w:r>
              <w:rPr>
                <w:rFonts w:ascii="Arial" w:eastAsia="Calibri" w:hAnsi="Arial" w:cs="Arial"/>
              </w:rPr>
              <w:t xml:space="preserve">that the </w:t>
            </w:r>
            <w:r w:rsidR="00405CBB">
              <w:rPr>
                <w:rFonts w:ascii="Arial" w:eastAsia="Calibri" w:hAnsi="Arial" w:cs="Arial"/>
              </w:rPr>
              <w:t xml:space="preserve">entire </w:t>
            </w:r>
            <w:r>
              <w:rPr>
                <w:rFonts w:ascii="Arial" w:eastAsia="Calibri" w:hAnsi="Arial" w:cs="Arial"/>
              </w:rPr>
              <w:t xml:space="preserve">process of </w:t>
            </w:r>
            <w:r w:rsidR="00F90E47">
              <w:rPr>
                <w:rFonts w:ascii="Arial" w:eastAsia="Calibri" w:hAnsi="Arial" w:cs="Arial"/>
              </w:rPr>
              <w:t>e</w:t>
            </w:r>
            <w:r>
              <w:rPr>
                <w:rFonts w:ascii="Arial" w:eastAsia="Calibri" w:hAnsi="Arial" w:cs="Arial"/>
              </w:rPr>
              <w:t xml:space="preserve">lections was a </w:t>
            </w:r>
            <w:r w:rsidR="000F4A52">
              <w:rPr>
                <w:rFonts w:ascii="Arial" w:eastAsia="Calibri" w:hAnsi="Arial" w:cs="Arial"/>
              </w:rPr>
              <w:t xml:space="preserve">sham. </w:t>
            </w:r>
            <w:r w:rsidR="00977B8F">
              <w:rPr>
                <w:rFonts w:ascii="Arial" w:eastAsia="Calibri" w:hAnsi="Arial" w:cs="Arial"/>
              </w:rPr>
              <w:t xml:space="preserve">His response </w:t>
            </w:r>
            <w:r w:rsidR="00043D9D">
              <w:rPr>
                <w:rFonts w:ascii="Arial" w:eastAsia="Calibri" w:hAnsi="Arial" w:cs="Arial"/>
              </w:rPr>
              <w:t xml:space="preserve">to why he </w:t>
            </w:r>
            <w:r w:rsidR="005D14BE">
              <w:rPr>
                <w:rFonts w:ascii="Arial" w:eastAsia="Calibri" w:hAnsi="Arial" w:cs="Arial"/>
              </w:rPr>
              <w:t xml:space="preserve">did not protest </w:t>
            </w:r>
            <w:r w:rsidR="009D06D4">
              <w:rPr>
                <w:rFonts w:ascii="Arial" w:eastAsia="Calibri" w:hAnsi="Arial" w:cs="Arial"/>
              </w:rPr>
              <w:t xml:space="preserve">earlier </w:t>
            </w:r>
            <w:r w:rsidR="005F3BA8">
              <w:rPr>
                <w:rFonts w:ascii="Arial" w:eastAsia="Calibri" w:hAnsi="Arial" w:cs="Arial"/>
              </w:rPr>
              <w:t>a</w:t>
            </w:r>
            <w:r w:rsidR="0063721F">
              <w:rPr>
                <w:rFonts w:ascii="Arial" w:eastAsia="Calibri" w:hAnsi="Arial" w:cs="Arial"/>
              </w:rPr>
              <w:t xml:space="preserve">nd </w:t>
            </w:r>
            <w:r>
              <w:rPr>
                <w:rFonts w:ascii="Arial" w:eastAsia="Calibri" w:hAnsi="Arial" w:cs="Arial"/>
              </w:rPr>
              <w:t xml:space="preserve">file a </w:t>
            </w:r>
            <w:r w:rsidR="00941B88">
              <w:rPr>
                <w:rFonts w:ascii="Arial" w:eastAsia="Calibri" w:hAnsi="Arial" w:cs="Arial"/>
              </w:rPr>
              <w:t xml:space="preserve">formal </w:t>
            </w:r>
            <w:r>
              <w:rPr>
                <w:rFonts w:ascii="Arial" w:eastAsia="Calibri" w:hAnsi="Arial" w:cs="Arial"/>
              </w:rPr>
              <w:t>complaint with the Election Commission</w:t>
            </w:r>
            <w:r w:rsidR="002578D2">
              <w:rPr>
                <w:rFonts w:ascii="Arial" w:eastAsia="Calibri" w:hAnsi="Arial" w:cs="Arial"/>
              </w:rPr>
              <w:t>er</w:t>
            </w:r>
            <w:r w:rsidR="00941B88">
              <w:rPr>
                <w:rFonts w:ascii="Arial" w:eastAsia="Calibri" w:hAnsi="Arial" w:cs="Arial"/>
              </w:rPr>
              <w:t>,</w:t>
            </w:r>
            <w:r w:rsidR="009D06D4">
              <w:rPr>
                <w:rFonts w:ascii="Arial" w:eastAsia="Calibri" w:hAnsi="Arial" w:cs="Arial"/>
              </w:rPr>
              <w:t xml:space="preserve"> </w:t>
            </w:r>
            <w:r w:rsidR="00941B88">
              <w:rPr>
                <w:rFonts w:ascii="Arial" w:eastAsia="Calibri" w:hAnsi="Arial" w:cs="Arial"/>
              </w:rPr>
              <w:t xml:space="preserve">he </w:t>
            </w:r>
            <w:r w:rsidR="008029ED">
              <w:rPr>
                <w:rFonts w:ascii="Arial" w:eastAsia="Calibri" w:hAnsi="Arial" w:cs="Arial"/>
              </w:rPr>
              <w:t>s</w:t>
            </w:r>
            <w:r w:rsidR="00496987">
              <w:rPr>
                <w:rFonts w:ascii="Arial" w:eastAsia="Calibri" w:hAnsi="Arial" w:cs="Arial"/>
              </w:rPr>
              <w:t xml:space="preserve">aid </w:t>
            </w:r>
            <w:r w:rsidR="009961F1">
              <w:rPr>
                <w:rFonts w:ascii="Arial" w:eastAsia="Calibri" w:hAnsi="Arial" w:cs="Arial"/>
              </w:rPr>
              <w:t xml:space="preserve">that </w:t>
            </w:r>
            <w:r w:rsidR="00496987">
              <w:rPr>
                <w:rFonts w:ascii="Arial" w:eastAsia="Calibri" w:hAnsi="Arial" w:cs="Arial"/>
              </w:rPr>
              <w:t>h</w:t>
            </w:r>
            <w:r w:rsidR="00721DD3">
              <w:rPr>
                <w:rFonts w:ascii="Arial" w:eastAsia="Calibri" w:hAnsi="Arial" w:cs="Arial"/>
              </w:rPr>
              <w:t xml:space="preserve">is seniors </w:t>
            </w:r>
            <w:r w:rsidR="002D202A">
              <w:rPr>
                <w:rFonts w:ascii="Arial" w:eastAsia="Calibri" w:hAnsi="Arial" w:cs="Arial"/>
              </w:rPr>
              <w:t xml:space="preserve">did not allow him to </w:t>
            </w:r>
            <w:r w:rsidR="00760F8D">
              <w:rPr>
                <w:rFonts w:ascii="Arial" w:eastAsia="Calibri" w:hAnsi="Arial" w:cs="Arial"/>
              </w:rPr>
              <w:t>so do.</w:t>
            </w:r>
          </w:p>
          <w:p w:rsidR="006F5D7B" w:rsidRDefault="006F5D7B" w:rsidP="008029ED">
            <w:pPr>
              <w:jc w:val="both"/>
              <w:rPr>
                <w:rFonts w:ascii="Arial" w:eastAsia="Calibri" w:hAnsi="Arial" w:cs="Arial"/>
              </w:rPr>
            </w:pPr>
          </w:p>
          <w:p w:rsidR="003A0EA1" w:rsidRDefault="003A0EA1" w:rsidP="00A312B5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The NC again expressed its </w:t>
            </w:r>
            <w:r w:rsidR="009F1465">
              <w:rPr>
                <w:rFonts w:ascii="Arial" w:eastAsia="Calibri" w:hAnsi="Arial" w:cs="Arial"/>
              </w:rPr>
              <w:t xml:space="preserve">firm </w:t>
            </w:r>
            <w:r>
              <w:rPr>
                <w:rFonts w:ascii="Arial" w:eastAsia="Calibri" w:hAnsi="Arial" w:cs="Arial"/>
              </w:rPr>
              <w:t xml:space="preserve">view that NEC should initiate </w:t>
            </w:r>
            <w:r w:rsidR="00A312B5">
              <w:rPr>
                <w:rFonts w:ascii="Arial" w:eastAsia="Calibri" w:hAnsi="Arial" w:cs="Arial"/>
              </w:rPr>
              <w:t>necessary d</w:t>
            </w:r>
            <w:r>
              <w:rPr>
                <w:rFonts w:ascii="Arial" w:eastAsia="Calibri" w:hAnsi="Arial" w:cs="Arial"/>
              </w:rPr>
              <w:t xml:space="preserve">isciplinary </w:t>
            </w:r>
            <w:r w:rsidR="009F1465">
              <w:rPr>
                <w:rFonts w:ascii="Arial" w:eastAsia="Calibri" w:hAnsi="Arial" w:cs="Arial"/>
              </w:rPr>
              <w:t xml:space="preserve">proceedings </w:t>
            </w:r>
            <w:r>
              <w:rPr>
                <w:rFonts w:ascii="Arial" w:eastAsia="Calibri" w:hAnsi="Arial" w:cs="Arial"/>
              </w:rPr>
              <w:t>in the matter</w:t>
            </w:r>
          </w:p>
          <w:p w:rsidR="003A0EA1" w:rsidRDefault="003A0EA1" w:rsidP="00DF46AE">
            <w:pPr>
              <w:jc w:val="both"/>
              <w:rPr>
                <w:rFonts w:ascii="Arial" w:eastAsia="Calibri" w:hAnsi="Arial" w:cs="Arial"/>
              </w:rPr>
            </w:pPr>
          </w:p>
          <w:p w:rsidR="007C5152" w:rsidRDefault="00271E52" w:rsidP="00DF46A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The </w:t>
            </w:r>
            <w:r w:rsidR="007C5152">
              <w:rPr>
                <w:rFonts w:ascii="Arial" w:eastAsia="Calibri" w:hAnsi="Arial" w:cs="Arial"/>
              </w:rPr>
              <w:t xml:space="preserve">President reminded </w:t>
            </w:r>
            <w:r w:rsidR="006F5D7B">
              <w:rPr>
                <w:rFonts w:ascii="Arial" w:eastAsia="Calibri" w:hAnsi="Arial" w:cs="Arial"/>
              </w:rPr>
              <w:t>Cha</w:t>
            </w:r>
            <w:r w:rsidR="00F35BE2">
              <w:rPr>
                <w:rFonts w:ascii="Arial" w:eastAsia="Calibri" w:hAnsi="Arial" w:cs="Arial"/>
              </w:rPr>
              <w:t>irperson Sindh Region</w:t>
            </w:r>
            <w:r w:rsidR="007C5152">
              <w:rPr>
                <w:rFonts w:ascii="Arial" w:eastAsia="Calibri" w:hAnsi="Arial" w:cs="Arial"/>
              </w:rPr>
              <w:t xml:space="preserve"> </w:t>
            </w:r>
            <w:r w:rsidR="000F0B3B">
              <w:rPr>
                <w:rFonts w:ascii="Arial" w:eastAsia="Calibri" w:hAnsi="Arial" w:cs="Arial"/>
              </w:rPr>
              <w:t xml:space="preserve">to send to </w:t>
            </w:r>
            <w:r w:rsidR="001D1525">
              <w:rPr>
                <w:rFonts w:ascii="Arial" w:eastAsia="Calibri" w:hAnsi="Arial" w:cs="Arial"/>
              </w:rPr>
              <w:t xml:space="preserve">Office Secretary </w:t>
            </w:r>
            <w:r w:rsidR="007C5152">
              <w:rPr>
                <w:rFonts w:ascii="Arial" w:eastAsia="Calibri" w:hAnsi="Arial" w:cs="Arial"/>
              </w:rPr>
              <w:t xml:space="preserve">minutes of the </w:t>
            </w:r>
            <w:r w:rsidR="00F535DF">
              <w:rPr>
                <w:rFonts w:ascii="Arial" w:eastAsia="Calibri" w:hAnsi="Arial" w:cs="Arial"/>
              </w:rPr>
              <w:t xml:space="preserve">REC meeting held in </w:t>
            </w:r>
            <w:r w:rsidR="00783EDC">
              <w:rPr>
                <w:rFonts w:ascii="Arial" w:eastAsia="Calibri" w:hAnsi="Arial" w:cs="Arial"/>
              </w:rPr>
              <w:t>October</w:t>
            </w:r>
            <w:r w:rsidR="00974755">
              <w:rPr>
                <w:rFonts w:ascii="Arial" w:eastAsia="Calibri" w:hAnsi="Arial" w:cs="Arial"/>
              </w:rPr>
              <w:t xml:space="preserve"> 2019</w:t>
            </w:r>
            <w:r w:rsidR="00783EDC">
              <w:rPr>
                <w:rFonts w:ascii="Arial" w:eastAsia="Calibri" w:hAnsi="Arial" w:cs="Arial"/>
              </w:rPr>
              <w:t xml:space="preserve"> in </w:t>
            </w:r>
            <w:r w:rsidR="007C5152">
              <w:rPr>
                <w:rFonts w:ascii="Arial" w:eastAsia="Calibri" w:hAnsi="Arial" w:cs="Arial"/>
              </w:rPr>
              <w:t xml:space="preserve">Karachi </w:t>
            </w:r>
            <w:r w:rsidR="00DF46AE">
              <w:rPr>
                <w:rFonts w:ascii="Arial" w:eastAsia="Calibri" w:hAnsi="Arial" w:cs="Arial"/>
              </w:rPr>
              <w:t>at the earliest.</w:t>
            </w:r>
          </w:p>
          <w:p w:rsidR="007C5152" w:rsidRDefault="007C5152" w:rsidP="007C5152">
            <w:pPr>
              <w:jc w:val="both"/>
              <w:rPr>
                <w:rFonts w:ascii="Arial" w:eastAsia="Calibri" w:hAnsi="Arial" w:cs="Arial"/>
              </w:rPr>
            </w:pPr>
          </w:p>
          <w:p w:rsidR="007C5152" w:rsidRPr="00FF0B56" w:rsidRDefault="007C5152" w:rsidP="006635A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</w:tcPr>
          <w:p w:rsidR="007C5152" w:rsidRDefault="007C5152" w:rsidP="007C51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3114ED">
              <w:rPr>
                <w:rFonts w:ascii="Arial" w:hAnsi="Arial" w:cs="Arial"/>
                <w:color w:val="000000"/>
              </w:rPr>
              <w:t>hairperson</w:t>
            </w:r>
            <w:r>
              <w:rPr>
                <w:rFonts w:ascii="Arial" w:hAnsi="Arial" w:cs="Arial"/>
                <w:color w:val="000000"/>
              </w:rPr>
              <w:t xml:space="preserve"> Sindh Region/ SG</w:t>
            </w:r>
            <w:r w:rsidR="00DF46AE">
              <w:rPr>
                <w:rFonts w:ascii="Arial" w:hAnsi="Arial" w:cs="Arial"/>
                <w:color w:val="000000"/>
              </w:rPr>
              <w:t>/Office Secretary</w:t>
            </w:r>
          </w:p>
          <w:p w:rsidR="007C5152" w:rsidRDefault="007C5152" w:rsidP="00E21741">
            <w:pPr>
              <w:rPr>
                <w:rFonts w:ascii="Arial" w:hAnsi="Arial" w:cs="Arial"/>
                <w:color w:val="000000"/>
              </w:rPr>
            </w:pPr>
          </w:p>
        </w:tc>
      </w:tr>
      <w:tr w:rsidR="001D5238" w:rsidRPr="002F1220" w:rsidTr="00C45BC3">
        <w:trPr>
          <w:trHeight w:val="851"/>
        </w:trPr>
        <w:tc>
          <w:tcPr>
            <w:tcW w:w="628" w:type="dxa"/>
            <w:vAlign w:val="center"/>
          </w:tcPr>
          <w:p w:rsidR="003D69E1" w:rsidRPr="002F1220" w:rsidRDefault="003D69E1" w:rsidP="003D69E1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3D69E1" w:rsidRPr="006648A8" w:rsidRDefault="003D69E1" w:rsidP="003D69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648A8">
              <w:rPr>
                <w:rFonts w:ascii="Arial" w:eastAsia="Calibri" w:hAnsi="Arial" w:cs="Arial"/>
                <w:sz w:val="24"/>
                <w:szCs w:val="24"/>
              </w:rPr>
              <w:t>Welfare measures and benefits for IPA members/ Creation of a welfare wing</w:t>
            </w:r>
          </w:p>
        </w:tc>
        <w:tc>
          <w:tcPr>
            <w:tcW w:w="4199" w:type="dxa"/>
            <w:vAlign w:val="center"/>
          </w:tcPr>
          <w:p w:rsidR="003D69E1" w:rsidRPr="00230736" w:rsidRDefault="003D69E1" w:rsidP="001F1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(1) </w:t>
            </w:r>
            <w:r w:rsidRPr="00230736">
              <w:rPr>
                <w:rFonts w:ascii="Arial" w:hAnsi="Arial" w:cs="Arial"/>
              </w:rPr>
              <w:t xml:space="preserve">The President informed </w:t>
            </w:r>
            <w:r>
              <w:rPr>
                <w:rFonts w:ascii="Arial" w:hAnsi="Arial" w:cs="Arial"/>
              </w:rPr>
              <w:t xml:space="preserve">the NC </w:t>
            </w:r>
            <w:r w:rsidR="00575B59">
              <w:rPr>
                <w:rFonts w:ascii="Arial" w:hAnsi="Arial" w:cs="Arial"/>
              </w:rPr>
              <w:t xml:space="preserve">about </w:t>
            </w:r>
            <w:r>
              <w:rPr>
                <w:rFonts w:ascii="Arial" w:hAnsi="Arial" w:cs="Arial"/>
              </w:rPr>
              <w:t xml:space="preserve">a </w:t>
            </w:r>
            <w:r w:rsidRPr="00230736">
              <w:rPr>
                <w:rFonts w:ascii="Arial" w:hAnsi="Arial" w:cs="Arial"/>
              </w:rPr>
              <w:t xml:space="preserve">concessional package </w:t>
            </w:r>
            <w:r>
              <w:rPr>
                <w:rFonts w:ascii="Arial" w:hAnsi="Arial" w:cs="Arial"/>
              </w:rPr>
              <w:t xml:space="preserve">negotiated with </w:t>
            </w:r>
            <w:r w:rsidRPr="00230736">
              <w:rPr>
                <w:rFonts w:ascii="Arial" w:hAnsi="Arial" w:cs="Arial"/>
              </w:rPr>
              <w:t>the Citizen Foundation</w:t>
            </w:r>
            <w:r w:rsidR="001F1411">
              <w:rPr>
                <w:rFonts w:ascii="Arial" w:hAnsi="Arial" w:cs="Arial"/>
              </w:rPr>
              <w:t xml:space="preserve"> Karachi</w:t>
            </w:r>
            <w:r w:rsidRPr="00230736">
              <w:rPr>
                <w:rFonts w:ascii="Arial" w:hAnsi="Arial" w:cs="Arial"/>
              </w:rPr>
              <w:t xml:space="preserve"> </w:t>
            </w:r>
            <w:r w:rsidR="00612393">
              <w:rPr>
                <w:rFonts w:ascii="Arial" w:hAnsi="Arial" w:cs="Arial"/>
              </w:rPr>
              <w:t xml:space="preserve">having </w:t>
            </w:r>
            <w:r w:rsidRPr="00230736">
              <w:rPr>
                <w:rFonts w:ascii="Arial" w:hAnsi="Arial" w:cs="Arial"/>
              </w:rPr>
              <w:t>around 1600 schools across Pakistan</w:t>
            </w:r>
            <w:r>
              <w:rPr>
                <w:rFonts w:ascii="Arial" w:hAnsi="Arial" w:cs="Arial"/>
              </w:rPr>
              <w:t xml:space="preserve"> (l</w:t>
            </w:r>
            <w:r w:rsidRPr="00230736">
              <w:rPr>
                <w:rFonts w:ascii="Arial" w:hAnsi="Arial" w:cs="Arial"/>
              </w:rPr>
              <w:t xml:space="preserve">ist of schools </w:t>
            </w:r>
            <w:r>
              <w:rPr>
                <w:rFonts w:ascii="Arial" w:hAnsi="Arial" w:cs="Arial"/>
              </w:rPr>
              <w:t>already s</w:t>
            </w:r>
            <w:r w:rsidRPr="00230736">
              <w:rPr>
                <w:rFonts w:ascii="Arial" w:hAnsi="Arial" w:cs="Arial"/>
              </w:rPr>
              <w:t xml:space="preserve">hared with the </w:t>
            </w:r>
            <w:r>
              <w:rPr>
                <w:rFonts w:ascii="Arial" w:hAnsi="Arial" w:cs="Arial"/>
              </w:rPr>
              <w:t>Regions). What t</w:t>
            </w:r>
            <w:r w:rsidRPr="00230736">
              <w:rPr>
                <w:rFonts w:ascii="Arial" w:hAnsi="Arial" w:cs="Arial"/>
              </w:rPr>
              <w:t>he</w:t>
            </w:r>
            <w:r w:rsidR="00C60818">
              <w:rPr>
                <w:rFonts w:ascii="Arial" w:hAnsi="Arial" w:cs="Arial"/>
              </w:rPr>
              <w:t xml:space="preserve"> Foundation</w:t>
            </w:r>
            <w:r w:rsidRPr="00230736">
              <w:rPr>
                <w:rFonts w:ascii="Arial" w:hAnsi="Arial" w:cs="Arial"/>
              </w:rPr>
              <w:t xml:space="preserve"> need</w:t>
            </w:r>
            <w:r w:rsidR="001F1411">
              <w:rPr>
                <w:rFonts w:ascii="Arial" w:hAnsi="Arial" w:cs="Arial"/>
              </w:rPr>
              <w:t xml:space="preserve">ed was </w:t>
            </w:r>
            <w:r w:rsidRPr="00230736">
              <w:rPr>
                <w:rFonts w:ascii="Arial" w:hAnsi="Arial" w:cs="Arial"/>
              </w:rPr>
              <w:t>names and class</w:t>
            </w:r>
            <w:r w:rsidR="00B93C2F">
              <w:rPr>
                <w:rFonts w:ascii="Arial" w:hAnsi="Arial" w:cs="Arial"/>
              </w:rPr>
              <w:t>es</w:t>
            </w:r>
            <w:r w:rsidRPr="00230736">
              <w:rPr>
                <w:rFonts w:ascii="Arial" w:hAnsi="Arial" w:cs="Arial"/>
              </w:rPr>
              <w:t xml:space="preserve"> of students with locations. T</w:t>
            </w:r>
            <w:r w:rsidR="001407E1">
              <w:rPr>
                <w:rFonts w:ascii="Arial" w:hAnsi="Arial" w:cs="Arial"/>
              </w:rPr>
              <w:t>heir only condition</w:t>
            </w:r>
            <w:r w:rsidR="00B20C0D">
              <w:rPr>
                <w:rFonts w:ascii="Arial" w:hAnsi="Arial" w:cs="Arial"/>
              </w:rPr>
              <w:t xml:space="preserve"> </w:t>
            </w:r>
            <w:r w:rsidR="001407E1">
              <w:rPr>
                <w:rFonts w:ascii="Arial" w:hAnsi="Arial" w:cs="Arial"/>
              </w:rPr>
              <w:t xml:space="preserve">being </w:t>
            </w:r>
            <w:r w:rsidR="00B20C0D">
              <w:rPr>
                <w:rFonts w:ascii="Arial" w:hAnsi="Arial" w:cs="Arial"/>
              </w:rPr>
              <w:t xml:space="preserve">that </w:t>
            </w:r>
            <w:r w:rsidRPr="00230736">
              <w:rPr>
                <w:rFonts w:ascii="Arial" w:hAnsi="Arial" w:cs="Arial"/>
              </w:rPr>
              <w:t xml:space="preserve">students should be residing within the walking distance of the </w:t>
            </w:r>
            <w:r w:rsidR="001407E1">
              <w:rPr>
                <w:rFonts w:ascii="Arial" w:hAnsi="Arial" w:cs="Arial"/>
              </w:rPr>
              <w:t xml:space="preserve">relevant </w:t>
            </w:r>
            <w:r w:rsidRPr="00230736">
              <w:rPr>
                <w:rFonts w:ascii="Arial" w:hAnsi="Arial" w:cs="Arial"/>
              </w:rPr>
              <w:t>Foundation School.</w:t>
            </w:r>
          </w:p>
          <w:p w:rsidR="003D69E1" w:rsidRDefault="003D69E1" w:rsidP="003D69E1">
            <w:pPr>
              <w:jc w:val="both"/>
              <w:rPr>
                <w:rFonts w:ascii="Arial" w:hAnsi="Arial" w:cs="Arial"/>
              </w:rPr>
            </w:pPr>
          </w:p>
          <w:p w:rsidR="003D69E1" w:rsidRPr="009A70AF" w:rsidRDefault="003D69E1" w:rsidP="00657E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(2) </w:t>
            </w:r>
            <w:r w:rsidRPr="009A70AF">
              <w:rPr>
                <w:rFonts w:ascii="Arial" w:hAnsi="Arial" w:cs="Arial"/>
              </w:rPr>
              <w:t xml:space="preserve">IPA </w:t>
            </w:r>
            <w:proofErr w:type="spellStart"/>
            <w:r w:rsidRPr="009A70AF">
              <w:rPr>
                <w:rFonts w:ascii="Arial" w:hAnsi="Arial" w:cs="Arial"/>
              </w:rPr>
              <w:t>Balochistan</w:t>
            </w:r>
            <w:proofErr w:type="spellEnd"/>
            <w:r w:rsidRPr="009A70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Region </w:t>
            </w:r>
            <w:r w:rsidR="00B229C2">
              <w:rPr>
                <w:rFonts w:ascii="Arial" w:hAnsi="Arial" w:cs="Arial"/>
              </w:rPr>
              <w:t xml:space="preserve">shared </w:t>
            </w:r>
            <w:r w:rsidRPr="009A70AF">
              <w:rPr>
                <w:rFonts w:ascii="Arial" w:hAnsi="Arial" w:cs="Arial"/>
              </w:rPr>
              <w:t xml:space="preserve">that they </w:t>
            </w:r>
            <w:r>
              <w:rPr>
                <w:rFonts w:ascii="Arial" w:hAnsi="Arial" w:cs="Arial"/>
              </w:rPr>
              <w:t xml:space="preserve">were </w:t>
            </w:r>
            <w:r w:rsidRPr="009A70AF">
              <w:rPr>
                <w:rFonts w:ascii="Arial" w:hAnsi="Arial" w:cs="Arial"/>
              </w:rPr>
              <w:t xml:space="preserve">in </w:t>
            </w:r>
            <w:r w:rsidR="00B229C2">
              <w:rPr>
                <w:rFonts w:ascii="Arial" w:hAnsi="Arial" w:cs="Arial"/>
              </w:rPr>
              <w:t xml:space="preserve">contact </w:t>
            </w:r>
            <w:r w:rsidRPr="009A70AF">
              <w:rPr>
                <w:rFonts w:ascii="Arial" w:hAnsi="Arial" w:cs="Arial"/>
              </w:rPr>
              <w:t xml:space="preserve">with some shopping malls, travel agents, </w:t>
            </w:r>
            <w:r>
              <w:rPr>
                <w:rFonts w:ascii="Arial" w:hAnsi="Arial" w:cs="Arial"/>
              </w:rPr>
              <w:t xml:space="preserve">medical stores and </w:t>
            </w:r>
            <w:r w:rsidRPr="009A70AF">
              <w:rPr>
                <w:rFonts w:ascii="Arial" w:hAnsi="Arial" w:cs="Arial"/>
              </w:rPr>
              <w:t>private hospitals</w:t>
            </w:r>
            <w:r w:rsidR="00061614">
              <w:rPr>
                <w:rFonts w:ascii="Arial" w:hAnsi="Arial" w:cs="Arial"/>
              </w:rPr>
              <w:t xml:space="preserve">, who were ready </w:t>
            </w:r>
            <w:r w:rsidRPr="009A70AF">
              <w:rPr>
                <w:rFonts w:ascii="Arial" w:hAnsi="Arial" w:cs="Arial"/>
              </w:rPr>
              <w:t>to offer 10% concession</w:t>
            </w:r>
            <w:r w:rsidR="00061614">
              <w:rPr>
                <w:rFonts w:ascii="Arial" w:hAnsi="Arial" w:cs="Arial"/>
              </w:rPr>
              <w:t xml:space="preserve"> to IPA members. </w:t>
            </w:r>
            <w:r w:rsidR="00A3704E">
              <w:rPr>
                <w:rFonts w:ascii="Arial" w:hAnsi="Arial" w:cs="Arial"/>
              </w:rPr>
              <w:t>A</w:t>
            </w:r>
            <w:r w:rsidRPr="009A70AF">
              <w:rPr>
                <w:rFonts w:ascii="Arial" w:hAnsi="Arial" w:cs="Arial"/>
              </w:rPr>
              <w:t>ppreciat</w:t>
            </w:r>
            <w:r w:rsidR="00A3704E">
              <w:rPr>
                <w:rFonts w:ascii="Arial" w:hAnsi="Arial" w:cs="Arial"/>
              </w:rPr>
              <w:t xml:space="preserve">ing </w:t>
            </w:r>
            <w:r w:rsidRPr="009A70AF">
              <w:rPr>
                <w:rFonts w:ascii="Arial" w:hAnsi="Arial" w:cs="Arial"/>
              </w:rPr>
              <w:t>th</w:t>
            </w:r>
            <w:r w:rsidR="00A3704E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initiative</w:t>
            </w:r>
            <w:r w:rsidR="00A3704E">
              <w:rPr>
                <w:rFonts w:ascii="Arial" w:hAnsi="Arial" w:cs="Arial"/>
              </w:rPr>
              <w:t xml:space="preserve">, the President </w:t>
            </w:r>
            <w:r w:rsidRPr="009A70AF">
              <w:rPr>
                <w:rFonts w:ascii="Arial" w:hAnsi="Arial" w:cs="Arial"/>
              </w:rPr>
              <w:t xml:space="preserve">asked </w:t>
            </w:r>
            <w:r w:rsidR="00E751F1">
              <w:rPr>
                <w:rFonts w:ascii="Arial" w:hAnsi="Arial" w:cs="Arial"/>
              </w:rPr>
              <w:t xml:space="preserve">REC </w:t>
            </w:r>
            <w:proofErr w:type="spellStart"/>
            <w:r w:rsidR="00E751F1">
              <w:rPr>
                <w:rFonts w:ascii="Arial" w:hAnsi="Arial" w:cs="Arial"/>
              </w:rPr>
              <w:t>Balochistan</w:t>
            </w:r>
            <w:proofErr w:type="spellEnd"/>
            <w:r w:rsidR="00E751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9A70AF">
              <w:rPr>
                <w:rFonts w:ascii="Arial" w:hAnsi="Arial" w:cs="Arial"/>
              </w:rPr>
              <w:t xml:space="preserve">o make efforts to </w:t>
            </w:r>
            <w:r w:rsidR="00E751F1">
              <w:rPr>
                <w:rFonts w:ascii="Arial" w:hAnsi="Arial" w:cs="Arial"/>
              </w:rPr>
              <w:t xml:space="preserve">get </w:t>
            </w:r>
            <w:r w:rsidRPr="009A70AF">
              <w:rPr>
                <w:rFonts w:ascii="Arial" w:hAnsi="Arial" w:cs="Arial"/>
              </w:rPr>
              <w:t xml:space="preserve">the </w:t>
            </w:r>
            <w:r w:rsidR="00B92A82">
              <w:rPr>
                <w:rFonts w:ascii="Arial" w:hAnsi="Arial" w:cs="Arial"/>
              </w:rPr>
              <w:t xml:space="preserve">offer enhanced </w:t>
            </w:r>
            <w:r w:rsidRPr="009A70AF">
              <w:rPr>
                <w:rFonts w:ascii="Arial" w:hAnsi="Arial" w:cs="Arial"/>
              </w:rPr>
              <w:t>to 20</w:t>
            </w:r>
            <w:r>
              <w:rPr>
                <w:rFonts w:ascii="Arial" w:hAnsi="Arial" w:cs="Arial"/>
              </w:rPr>
              <w:t>-30</w:t>
            </w:r>
            <w:r w:rsidRPr="009A70AF">
              <w:rPr>
                <w:rFonts w:ascii="Arial" w:hAnsi="Arial" w:cs="Arial"/>
              </w:rPr>
              <w:t>%.</w:t>
            </w:r>
          </w:p>
        </w:tc>
        <w:tc>
          <w:tcPr>
            <w:tcW w:w="2070" w:type="dxa"/>
          </w:tcPr>
          <w:p w:rsidR="003D69E1" w:rsidRDefault="003D69E1" w:rsidP="006123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</w:rPr>
              <w:t>Regional Chair</w:t>
            </w:r>
            <w:r w:rsidR="00612393">
              <w:rPr>
                <w:rFonts w:ascii="Arial" w:eastAsia="Calibri" w:hAnsi="Arial" w:cs="Arial"/>
              </w:rPr>
              <w:t>persons</w:t>
            </w:r>
            <w:r>
              <w:rPr>
                <w:rFonts w:ascii="Arial" w:eastAsia="Calibri" w:hAnsi="Arial" w:cs="Arial"/>
              </w:rPr>
              <w:t>/ SG</w:t>
            </w:r>
            <w:r w:rsidR="001407E1">
              <w:rPr>
                <w:rFonts w:ascii="Arial" w:eastAsia="Calibri" w:hAnsi="Arial" w:cs="Arial"/>
              </w:rPr>
              <w:t>/Office Secretary</w:t>
            </w:r>
          </w:p>
        </w:tc>
      </w:tr>
      <w:tr w:rsidR="001D5238" w:rsidRPr="002F1220" w:rsidTr="00EC3936">
        <w:trPr>
          <w:trHeight w:val="851"/>
        </w:trPr>
        <w:tc>
          <w:tcPr>
            <w:tcW w:w="628" w:type="dxa"/>
            <w:vAlign w:val="center"/>
          </w:tcPr>
          <w:p w:rsidR="006C7C66" w:rsidRPr="002F1220" w:rsidRDefault="006C7C66" w:rsidP="006C7C66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6C7C66" w:rsidRPr="00EC3936" w:rsidRDefault="006C7C66" w:rsidP="006C7C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3936">
              <w:rPr>
                <w:rFonts w:ascii="Arial" w:eastAsia="Calibri" w:hAnsi="Arial" w:cs="Arial"/>
                <w:sz w:val="24"/>
                <w:szCs w:val="24"/>
              </w:rPr>
              <w:t>Nominations for World Congress in Spain</w:t>
            </w:r>
          </w:p>
        </w:tc>
        <w:tc>
          <w:tcPr>
            <w:tcW w:w="4199" w:type="dxa"/>
          </w:tcPr>
          <w:p w:rsidR="006C7C66" w:rsidRDefault="006C7C66" w:rsidP="00F071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The NC </w:t>
            </w:r>
            <w:r w:rsidR="00E7185B">
              <w:rPr>
                <w:rFonts w:ascii="Arial" w:eastAsia="Calibri" w:hAnsi="Arial" w:cs="Arial"/>
                <w:sz w:val="24"/>
                <w:szCs w:val="24"/>
              </w:rPr>
              <w:t xml:space="preserve">approved nomination of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Shahla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Qureshi from NEC and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7185B">
              <w:rPr>
                <w:rFonts w:ascii="Arial" w:eastAsia="Calibri" w:hAnsi="Arial" w:cs="Arial"/>
                <w:sz w:val="24"/>
                <w:szCs w:val="24"/>
              </w:rPr>
              <w:t>W</w:t>
            </w:r>
            <w:r w:rsidR="005B2EA9">
              <w:rPr>
                <w:rFonts w:ascii="Arial" w:eastAsia="Calibri" w:hAnsi="Arial" w:cs="Arial"/>
                <w:sz w:val="24"/>
                <w:szCs w:val="24"/>
              </w:rPr>
              <w:t>azir Khan Nasi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r </w:t>
            </w:r>
            <w:r w:rsidR="00016A1C">
              <w:rPr>
                <w:rFonts w:ascii="Arial" w:eastAsia="Calibri" w:hAnsi="Arial" w:cs="Arial"/>
                <w:sz w:val="24"/>
                <w:szCs w:val="24"/>
              </w:rPr>
              <w:t xml:space="preserve">from REC </w:t>
            </w:r>
            <w:proofErr w:type="spellStart"/>
            <w:r w:rsidR="00016A1C">
              <w:rPr>
                <w:rFonts w:ascii="Arial" w:eastAsia="Calibri" w:hAnsi="Arial" w:cs="Arial"/>
                <w:sz w:val="24"/>
                <w:szCs w:val="24"/>
              </w:rPr>
              <w:t>Balochistan</w:t>
            </w:r>
            <w:proofErr w:type="spellEnd"/>
            <w:r w:rsidR="00016A1C">
              <w:rPr>
                <w:rFonts w:ascii="Arial" w:eastAsia="Calibri" w:hAnsi="Arial" w:cs="Arial"/>
                <w:sz w:val="24"/>
                <w:szCs w:val="24"/>
              </w:rPr>
              <w:t xml:space="preserve"> as </w:t>
            </w:r>
            <w:r w:rsidR="005B2EA9">
              <w:rPr>
                <w:rFonts w:ascii="Arial" w:eastAsia="Calibri" w:hAnsi="Arial" w:cs="Arial"/>
                <w:sz w:val="24"/>
                <w:szCs w:val="24"/>
              </w:rPr>
              <w:t xml:space="preserve">the two </w:t>
            </w:r>
            <w:r>
              <w:rPr>
                <w:rFonts w:ascii="Arial" w:eastAsia="Calibri" w:hAnsi="Arial" w:cs="Arial"/>
                <w:sz w:val="24"/>
                <w:szCs w:val="24"/>
              </w:rPr>
              <w:t>Observer</w:t>
            </w:r>
            <w:r w:rsidR="00016A1C">
              <w:rPr>
                <w:rFonts w:ascii="Arial" w:eastAsia="Calibri" w:hAnsi="Arial" w:cs="Arial"/>
                <w:sz w:val="24"/>
                <w:szCs w:val="24"/>
              </w:rPr>
              <w:t>s for the 65</w:t>
            </w:r>
            <w:r w:rsidR="00016A1C" w:rsidRPr="00016A1C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016A1C">
              <w:rPr>
                <w:rFonts w:ascii="Arial" w:eastAsia="Calibri" w:hAnsi="Arial" w:cs="Arial"/>
                <w:sz w:val="24"/>
                <w:szCs w:val="24"/>
              </w:rPr>
              <w:t xml:space="preserve"> IPA World Congress.</w:t>
            </w:r>
          </w:p>
          <w:p w:rsidR="006C7C66" w:rsidRDefault="006C7C66" w:rsidP="006C7C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7C66" w:rsidRDefault="006C7C66" w:rsidP="006245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 President asked S</w:t>
            </w:r>
            <w:r w:rsidR="005458BA">
              <w:rPr>
                <w:rFonts w:ascii="Arial" w:eastAsia="Calibri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to re-confirm </w:t>
            </w:r>
            <w:r w:rsidR="007F6FD5"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schedule </w:t>
            </w:r>
            <w:r w:rsidR="007F6FD5">
              <w:rPr>
                <w:rFonts w:ascii="Arial" w:eastAsia="Calibri" w:hAnsi="Arial" w:cs="Arial"/>
                <w:sz w:val="24"/>
                <w:szCs w:val="24"/>
              </w:rPr>
              <w:t>of 65</w:t>
            </w:r>
            <w:r w:rsidR="007F6FD5" w:rsidRPr="007F6FD5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7F6FD5">
              <w:rPr>
                <w:rFonts w:ascii="Arial" w:eastAsia="Calibri" w:hAnsi="Arial" w:cs="Arial"/>
                <w:sz w:val="24"/>
                <w:szCs w:val="24"/>
              </w:rPr>
              <w:t xml:space="preserve"> World Congress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from </w:t>
            </w:r>
            <w:r w:rsidR="00E03C95">
              <w:rPr>
                <w:rFonts w:ascii="Arial" w:eastAsia="Calibri" w:hAnsi="Arial" w:cs="Arial"/>
                <w:sz w:val="24"/>
                <w:szCs w:val="24"/>
              </w:rPr>
              <w:t>IAC a</w:t>
            </w:r>
            <w:r w:rsidR="005458BA">
              <w:rPr>
                <w:rFonts w:ascii="Arial" w:eastAsia="Calibri" w:hAnsi="Arial" w:cs="Arial"/>
                <w:sz w:val="24"/>
                <w:szCs w:val="24"/>
              </w:rPr>
              <w:t xml:space="preserve">s well as </w:t>
            </w:r>
            <w:r>
              <w:rPr>
                <w:rFonts w:ascii="Arial" w:eastAsia="Calibri" w:hAnsi="Arial" w:cs="Arial"/>
                <w:sz w:val="24"/>
                <w:szCs w:val="24"/>
              </w:rPr>
              <w:t>IPA Spain</w:t>
            </w:r>
            <w:r w:rsidR="00AB21CF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B21CF">
              <w:rPr>
                <w:rFonts w:ascii="Arial" w:eastAsia="Calibri" w:hAnsi="Arial" w:cs="Arial"/>
                <w:sz w:val="24"/>
                <w:szCs w:val="24"/>
              </w:rPr>
              <w:t>in the back</w:t>
            </w:r>
            <w:r w:rsidR="004B0A2E">
              <w:rPr>
                <w:rFonts w:ascii="Arial" w:eastAsia="Calibri" w:hAnsi="Arial" w:cs="Arial"/>
                <w:sz w:val="24"/>
                <w:szCs w:val="24"/>
              </w:rPr>
              <w:t xml:space="preserve">drop of </w:t>
            </w:r>
            <w:r w:rsidRPr="00A65470">
              <w:rPr>
                <w:rFonts w:ascii="Arial" w:hAnsi="Arial" w:cs="Arial"/>
                <w:color w:val="auto"/>
                <w:sz w:val="24"/>
                <w:szCs w:val="24"/>
              </w:rPr>
              <w:t>Covid</w:t>
            </w:r>
            <w:r w:rsidR="004B0A2E"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A65470">
              <w:rPr>
                <w:rFonts w:ascii="Arial" w:hAnsi="Arial" w:cs="Arial"/>
                <w:color w:val="auto"/>
                <w:sz w:val="24"/>
                <w:szCs w:val="24"/>
              </w:rPr>
              <w:t>19</w:t>
            </w:r>
            <w:r w:rsidR="005458BA">
              <w:rPr>
                <w:rFonts w:ascii="Arial" w:hAnsi="Arial" w:cs="Arial"/>
                <w:color w:val="auto"/>
                <w:sz w:val="24"/>
                <w:szCs w:val="24"/>
              </w:rPr>
              <w:t xml:space="preserve"> pandemic</w:t>
            </w:r>
            <w:r w:rsidR="00624528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6C7C66" w:rsidRDefault="006C7C66" w:rsidP="006C7C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C7C66" w:rsidRDefault="006C7C66" w:rsidP="00EA68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The President also asked SG to </w:t>
            </w:r>
            <w:r w:rsidR="002D6407">
              <w:rPr>
                <w:rFonts w:ascii="Arial" w:hAnsi="Arial" w:cs="Arial"/>
                <w:color w:val="auto"/>
                <w:sz w:val="24"/>
                <w:szCs w:val="24"/>
              </w:rPr>
              <w:t xml:space="preserve">take up the matter of refund of </w:t>
            </w:r>
            <w:r w:rsidR="004179BB">
              <w:rPr>
                <w:rFonts w:ascii="Arial" w:hAnsi="Arial" w:cs="Arial"/>
                <w:color w:val="auto"/>
                <w:sz w:val="24"/>
                <w:szCs w:val="24"/>
              </w:rPr>
              <w:t xml:space="preserve">advance </w:t>
            </w:r>
            <w:r w:rsidR="00970D7D">
              <w:rPr>
                <w:rFonts w:ascii="Arial" w:hAnsi="Arial" w:cs="Arial"/>
                <w:color w:val="auto"/>
                <w:sz w:val="24"/>
                <w:szCs w:val="24"/>
              </w:rPr>
              <w:t>fee deposited by Observers/</w:t>
            </w:r>
            <w:r w:rsidR="00232C22">
              <w:rPr>
                <w:rFonts w:ascii="Arial" w:hAnsi="Arial" w:cs="Arial"/>
                <w:color w:val="auto"/>
                <w:sz w:val="24"/>
                <w:szCs w:val="24"/>
              </w:rPr>
              <w:t xml:space="preserve">Visitors </w:t>
            </w:r>
            <w:r w:rsidR="00FF5AEC">
              <w:rPr>
                <w:rFonts w:ascii="Arial" w:hAnsi="Arial" w:cs="Arial"/>
                <w:color w:val="auto"/>
                <w:sz w:val="24"/>
                <w:szCs w:val="24"/>
              </w:rPr>
              <w:t xml:space="preserve">with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IPA Spain </w:t>
            </w:r>
            <w:r w:rsidR="00FF5AEC">
              <w:rPr>
                <w:rFonts w:ascii="Arial" w:hAnsi="Arial" w:cs="Arial"/>
                <w:color w:val="auto"/>
                <w:sz w:val="24"/>
                <w:szCs w:val="24"/>
              </w:rPr>
              <w:t xml:space="preserve">in </w:t>
            </w:r>
            <w:r w:rsidR="00005545">
              <w:rPr>
                <w:rFonts w:ascii="Arial" w:hAnsi="Arial" w:cs="Arial"/>
                <w:color w:val="auto"/>
                <w:sz w:val="24"/>
                <w:szCs w:val="24"/>
              </w:rPr>
              <w:t xml:space="preserve">case </w:t>
            </w:r>
            <w:r w:rsidR="004179BB">
              <w:rPr>
                <w:rFonts w:ascii="Arial" w:hAnsi="Arial" w:cs="Arial"/>
                <w:color w:val="auto"/>
                <w:sz w:val="24"/>
                <w:szCs w:val="24"/>
              </w:rPr>
              <w:t xml:space="preserve">any one or </w:t>
            </w:r>
            <w:r w:rsidR="00EA68A0">
              <w:rPr>
                <w:rFonts w:ascii="Arial" w:hAnsi="Arial" w:cs="Arial"/>
                <w:color w:val="auto"/>
                <w:sz w:val="24"/>
                <w:szCs w:val="24"/>
              </w:rPr>
              <w:t xml:space="preserve">more of them </w:t>
            </w:r>
            <w:r w:rsidR="00005545">
              <w:rPr>
                <w:rFonts w:ascii="Arial" w:hAnsi="Arial" w:cs="Arial"/>
                <w:color w:val="auto"/>
                <w:sz w:val="24"/>
                <w:szCs w:val="24"/>
              </w:rPr>
              <w:t xml:space="preserve">are declined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visa</w:t>
            </w:r>
            <w:r w:rsidR="004179BB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by the </w:t>
            </w:r>
            <w:r w:rsidR="001945B3">
              <w:rPr>
                <w:rFonts w:ascii="Arial" w:hAnsi="Arial" w:cs="Arial"/>
                <w:color w:val="auto"/>
                <w:sz w:val="24"/>
                <w:szCs w:val="24"/>
              </w:rPr>
              <w:t xml:space="preserve">Spain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Embassy</w:t>
            </w:r>
            <w:r w:rsidR="001945B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6C7C66" w:rsidRDefault="006C7C66" w:rsidP="006C7C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C7C66" w:rsidRDefault="006C7C66" w:rsidP="002B01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The Chair</w:t>
            </w:r>
            <w:r w:rsidR="00526C4F">
              <w:rPr>
                <w:rFonts w:ascii="Arial" w:hAnsi="Arial" w:cs="Arial"/>
                <w:color w:val="auto"/>
                <w:sz w:val="24"/>
                <w:szCs w:val="24"/>
              </w:rPr>
              <w:t xml:space="preserve">person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Punjab</w:t>
            </w:r>
            <w:r w:rsidR="007D21C5">
              <w:rPr>
                <w:rFonts w:ascii="Arial" w:hAnsi="Arial" w:cs="Arial"/>
                <w:color w:val="auto"/>
                <w:sz w:val="24"/>
                <w:szCs w:val="24"/>
              </w:rPr>
              <w:t xml:space="preserve"> Region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792648">
              <w:rPr>
                <w:rFonts w:ascii="Arial" w:hAnsi="Arial" w:cs="Arial"/>
                <w:color w:val="auto"/>
                <w:sz w:val="24"/>
                <w:szCs w:val="24"/>
              </w:rPr>
              <w:t xml:space="preserve">asked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that </w:t>
            </w:r>
            <w:r w:rsidR="00AA6B04">
              <w:rPr>
                <w:rFonts w:ascii="Arial" w:hAnsi="Arial" w:cs="Arial"/>
                <w:color w:val="auto"/>
                <w:sz w:val="24"/>
                <w:szCs w:val="24"/>
              </w:rPr>
              <w:t xml:space="preserve">each intending Visitor </w:t>
            </w:r>
            <w:r w:rsidR="007D21C5">
              <w:rPr>
                <w:rFonts w:ascii="Arial" w:hAnsi="Arial" w:cs="Arial"/>
                <w:color w:val="auto"/>
                <w:sz w:val="24"/>
                <w:szCs w:val="24"/>
              </w:rPr>
              <w:t xml:space="preserve">needed </w:t>
            </w:r>
            <w:r w:rsidR="003114E2">
              <w:rPr>
                <w:rFonts w:ascii="Arial" w:hAnsi="Arial" w:cs="Arial"/>
                <w:color w:val="auto"/>
                <w:sz w:val="24"/>
                <w:szCs w:val="24"/>
              </w:rPr>
              <w:t xml:space="preserve">to </w:t>
            </w:r>
            <w:r w:rsidR="00826A9E">
              <w:rPr>
                <w:rFonts w:ascii="Arial" w:hAnsi="Arial" w:cs="Arial"/>
                <w:color w:val="auto"/>
                <w:sz w:val="24"/>
                <w:szCs w:val="24"/>
              </w:rPr>
              <w:t>k</w:t>
            </w:r>
            <w:r w:rsidR="00AA6B04">
              <w:rPr>
                <w:rFonts w:ascii="Arial" w:hAnsi="Arial" w:cs="Arial"/>
                <w:color w:val="auto"/>
                <w:sz w:val="24"/>
                <w:szCs w:val="24"/>
              </w:rPr>
              <w:t xml:space="preserve">now </w:t>
            </w:r>
            <w:r w:rsidR="00826A9E">
              <w:rPr>
                <w:rFonts w:ascii="Arial" w:hAnsi="Arial" w:cs="Arial"/>
                <w:color w:val="auto"/>
                <w:sz w:val="24"/>
                <w:szCs w:val="24"/>
              </w:rPr>
              <w:t xml:space="preserve">what </w:t>
            </w:r>
            <w:r w:rsidR="007D21C5">
              <w:rPr>
                <w:rFonts w:ascii="Arial" w:hAnsi="Arial" w:cs="Arial"/>
                <w:color w:val="auto"/>
                <w:sz w:val="24"/>
                <w:szCs w:val="24"/>
              </w:rPr>
              <w:t xml:space="preserve">exact </w:t>
            </w:r>
            <w:r w:rsidR="00826A9E">
              <w:rPr>
                <w:rFonts w:ascii="Arial" w:hAnsi="Arial" w:cs="Arial"/>
                <w:color w:val="auto"/>
                <w:sz w:val="24"/>
                <w:szCs w:val="24"/>
              </w:rPr>
              <w:t xml:space="preserve">amount he/she should deposit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in</w:t>
            </w:r>
            <w:r w:rsidR="00826A9E">
              <w:rPr>
                <w:rFonts w:ascii="Arial" w:hAnsi="Arial" w:cs="Arial"/>
                <w:color w:val="auto"/>
                <w:sz w:val="24"/>
                <w:szCs w:val="24"/>
              </w:rPr>
              <w:t xml:space="preserve"> advance.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The SG </w:t>
            </w:r>
            <w:r w:rsidR="000E42CA">
              <w:rPr>
                <w:rFonts w:ascii="Arial" w:hAnsi="Arial" w:cs="Arial"/>
                <w:color w:val="auto"/>
                <w:sz w:val="24"/>
                <w:szCs w:val="24"/>
              </w:rPr>
              <w:t xml:space="preserve">however felt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that it w</w:t>
            </w:r>
            <w:r w:rsidR="00FC16DA">
              <w:rPr>
                <w:rFonts w:ascii="Arial" w:hAnsi="Arial" w:cs="Arial"/>
                <w:color w:val="auto"/>
                <w:sz w:val="24"/>
                <w:szCs w:val="24"/>
              </w:rPr>
              <w:t xml:space="preserve">ould </w:t>
            </w:r>
            <w:r w:rsidR="002B015F">
              <w:rPr>
                <w:rFonts w:ascii="Arial" w:hAnsi="Arial" w:cs="Arial"/>
                <w:color w:val="auto"/>
                <w:sz w:val="24"/>
                <w:szCs w:val="24"/>
              </w:rPr>
              <w:t xml:space="preserve">be a function of </w:t>
            </w:r>
            <w:r w:rsidR="00FC16DA">
              <w:rPr>
                <w:rFonts w:ascii="Arial" w:hAnsi="Arial" w:cs="Arial"/>
                <w:color w:val="auto"/>
                <w:sz w:val="24"/>
                <w:szCs w:val="24"/>
              </w:rPr>
              <w:t xml:space="preserve">the rate of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fluctuation </w:t>
            </w:r>
            <w:r w:rsidR="000E42CA">
              <w:rPr>
                <w:rFonts w:ascii="Arial" w:hAnsi="Arial" w:cs="Arial"/>
                <w:color w:val="auto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exchange rate</w:t>
            </w:r>
            <w:r w:rsidR="00822E38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6C7C66" w:rsidRDefault="006C7C66" w:rsidP="006C7C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C7C66" w:rsidRDefault="006C7C66" w:rsidP="00FE5C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The President asked the Chair</w:t>
            </w:r>
            <w:r w:rsidR="002D77E8">
              <w:rPr>
                <w:rFonts w:ascii="Arial" w:hAnsi="Arial" w:cs="Arial"/>
                <w:color w:val="auto"/>
                <w:sz w:val="24"/>
                <w:szCs w:val="24"/>
              </w:rPr>
              <w:t xml:space="preserve">persons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to </w:t>
            </w:r>
            <w:r w:rsidR="002D77E8">
              <w:rPr>
                <w:rFonts w:ascii="Arial" w:hAnsi="Arial" w:cs="Arial"/>
                <w:color w:val="auto"/>
                <w:sz w:val="24"/>
                <w:szCs w:val="24"/>
              </w:rPr>
              <w:t>indicate the number of V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isitors </w:t>
            </w:r>
            <w:r w:rsidR="00701944">
              <w:rPr>
                <w:rFonts w:ascii="Arial" w:hAnsi="Arial" w:cs="Arial"/>
                <w:color w:val="auto"/>
                <w:sz w:val="24"/>
                <w:szCs w:val="24"/>
              </w:rPr>
              <w:t xml:space="preserve">from their respective Regions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so that the S</w:t>
            </w:r>
            <w:r w:rsidR="005F7DF4">
              <w:rPr>
                <w:rFonts w:ascii="Arial" w:hAnsi="Arial" w:cs="Arial"/>
                <w:color w:val="auto"/>
                <w:sz w:val="24"/>
                <w:szCs w:val="24"/>
              </w:rPr>
              <w:t xml:space="preserve">G </w:t>
            </w:r>
            <w:r w:rsidR="00D51E19">
              <w:rPr>
                <w:rFonts w:ascii="Arial" w:hAnsi="Arial" w:cs="Arial"/>
                <w:color w:val="auto"/>
                <w:sz w:val="24"/>
                <w:szCs w:val="24"/>
              </w:rPr>
              <w:t>c</w:t>
            </w:r>
            <w:r w:rsidR="005F7DF4">
              <w:rPr>
                <w:rFonts w:ascii="Arial" w:hAnsi="Arial" w:cs="Arial"/>
                <w:color w:val="auto"/>
                <w:sz w:val="24"/>
                <w:szCs w:val="24"/>
              </w:rPr>
              <w:t xml:space="preserve">ould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take up a case with </w:t>
            </w:r>
            <w:r w:rsidR="00D51E19">
              <w:rPr>
                <w:rFonts w:ascii="Arial" w:hAnsi="Arial" w:cs="Arial"/>
                <w:color w:val="auto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Finance Division/SBP </w:t>
            </w:r>
            <w:r w:rsidR="00972577">
              <w:rPr>
                <w:rFonts w:ascii="Arial" w:hAnsi="Arial" w:cs="Arial"/>
                <w:color w:val="auto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or </w:t>
            </w:r>
            <w:r w:rsidR="00972577">
              <w:rPr>
                <w:rFonts w:ascii="Arial" w:hAnsi="Arial" w:cs="Arial"/>
                <w:color w:val="auto"/>
                <w:sz w:val="24"/>
                <w:szCs w:val="24"/>
              </w:rPr>
              <w:t xml:space="preserve">provision of a </w:t>
            </w:r>
            <w:r w:rsidR="007F139E">
              <w:rPr>
                <w:rFonts w:ascii="Arial" w:hAnsi="Arial" w:cs="Arial"/>
                <w:color w:val="auto"/>
                <w:sz w:val="24"/>
                <w:szCs w:val="24"/>
              </w:rPr>
              <w:t>lump</w:t>
            </w:r>
            <w:r w:rsidR="00724D9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7F139E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  <w:r w:rsidR="00724D94">
              <w:rPr>
                <w:rFonts w:ascii="Arial" w:hAnsi="Arial" w:cs="Arial"/>
                <w:color w:val="auto"/>
                <w:sz w:val="24"/>
                <w:szCs w:val="24"/>
              </w:rPr>
              <w:t>u</w:t>
            </w:r>
            <w:r w:rsidR="007F139E">
              <w:rPr>
                <w:rFonts w:ascii="Arial" w:hAnsi="Arial" w:cs="Arial"/>
                <w:color w:val="auto"/>
                <w:sz w:val="24"/>
                <w:szCs w:val="24"/>
              </w:rPr>
              <w:t xml:space="preserve">m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foreign exchange cover</w:t>
            </w:r>
            <w:r w:rsidR="00F63146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="00724D94">
              <w:rPr>
                <w:rFonts w:ascii="Arial" w:hAnsi="Arial" w:cs="Arial"/>
                <w:color w:val="auto"/>
                <w:sz w:val="24"/>
                <w:szCs w:val="24"/>
              </w:rPr>
              <w:t>adjust</w:t>
            </w:r>
            <w:r w:rsidR="00F63146">
              <w:rPr>
                <w:rFonts w:ascii="Arial" w:hAnsi="Arial" w:cs="Arial"/>
                <w:color w:val="auto"/>
                <w:sz w:val="24"/>
                <w:szCs w:val="24"/>
              </w:rPr>
              <w:t xml:space="preserve">able </w:t>
            </w:r>
            <w:r w:rsidR="002F369C">
              <w:rPr>
                <w:rFonts w:ascii="Arial" w:hAnsi="Arial" w:cs="Arial"/>
                <w:color w:val="auto"/>
                <w:sz w:val="24"/>
                <w:szCs w:val="24"/>
              </w:rPr>
              <w:t xml:space="preserve">on </w:t>
            </w:r>
            <w:r w:rsidR="00F63146">
              <w:rPr>
                <w:rFonts w:ascii="Arial" w:hAnsi="Arial" w:cs="Arial"/>
                <w:color w:val="auto"/>
                <w:sz w:val="24"/>
                <w:szCs w:val="24"/>
              </w:rPr>
              <w:t xml:space="preserve">basis of </w:t>
            </w:r>
            <w:r w:rsidR="002F369C">
              <w:rPr>
                <w:rFonts w:ascii="Arial" w:hAnsi="Arial" w:cs="Arial"/>
                <w:color w:val="auto"/>
                <w:sz w:val="24"/>
                <w:szCs w:val="24"/>
              </w:rPr>
              <w:t xml:space="preserve">actual </w:t>
            </w:r>
            <w:r w:rsidR="00FE5CDC">
              <w:rPr>
                <w:rFonts w:ascii="Arial" w:hAnsi="Arial" w:cs="Arial"/>
                <w:color w:val="auto"/>
                <w:sz w:val="24"/>
                <w:szCs w:val="24"/>
              </w:rPr>
              <w:t>utilized amount.</w:t>
            </w:r>
          </w:p>
          <w:p w:rsidR="006C7C66" w:rsidRDefault="006C7C66" w:rsidP="006C7C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C7C66" w:rsidRDefault="006C7C66" w:rsidP="002943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The President </w:t>
            </w:r>
            <w:r w:rsidR="002F369C">
              <w:rPr>
                <w:rFonts w:ascii="Arial" w:hAnsi="Arial" w:cs="Arial"/>
                <w:color w:val="auto"/>
                <w:sz w:val="24"/>
                <w:szCs w:val="24"/>
              </w:rPr>
              <w:t xml:space="preserve">also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asked the S</w:t>
            </w:r>
            <w:r w:rsidR="00FE5CDC">
              <w:rPr>
                <w:rFonts w:ascii="Arial" w:hAnsi="Arial" w:cs="Arial"/>
                <w:color w:val="auto"/>
                <w:sz w:val="24"/>
                <w:szCs w:val="24"/>
              </w:rPr>
              <w:t xml:space="preserve">G to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initiat</w:t>
            </w:r>
            <w:r w:rsidR="00AE5B50">
              <w:rPr>
                <w:rFonts w:ascii="Arial" w:hAnsi="Arial" w:cs="Arial"/>
                <w:color w:val="auto"/>
                <w:sz w:val="24"/>
                <w:szCs w:val="24"/>
              </w:rPr>
              <w:t xml:space="preserve">e </w:t>
            </w:r>
            <w:r w:rsidR="005D369F">
              <w:rPr>
                <w:rFonts w:ascii="Arial" w:hAnsi="Arial" w:cs="Arial"/>
                <w:color w:val="auto"/>
                <w:sz w:val="24"/>
                <w:szCs w:val="24"/>
              </w:rPr>
              <w:t xml:space="preserve">a case for approval </w:t>
            </w:r>
            <w:r w:rsidR="00237D58">
              <w:rPr>
                <w:rFonts w:ascii="Arial" w:hAnsi="Arial" w:cs="Arial"/>
                <w:color w:val="auto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 foreign </w:t>
            </w:r>
            <w:r w:rsidR="00294320">
              <w:rPr>
                <w:rFonts w:ascii="Arial" w:hAnsi="Arial" w:cs="Arial"/>
                <w:color w:val="auto"/>
                <w:sz w:val="24"/>
                <w:szCs w:val="24"/>
              </w:rPr>
              <w:t xml:space="preserve">exchange </w:t>
            </w:r>
            <w:r w:rsidR="00237D58">
              <w:rPr>
                <w:rFonts w:ascii="Arial" w:hAnsi="Arial" w:cs="Arial"/>
                <w:color w:val="auto"/>
                <w:sz w:val="24"/>
                <w:szCs w:val="24"/>
              </w:rPr>
              <w:t xml:space="preserve">in euros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for the payment of </w:t>
            </w:r>
            <w:r w:rsidR="00237D58">
              <w:rPr>
                <w:rFonts w:ascii="Arial" w:hAnsi="Arial" w:cs="Arial"/>
                <w:color w:val="auto"/>
                <w:sz w:val="24"/>
                <w:szCs w:val="24"/>
              </w:rPr>
              <w:t xml:space="preserve">annual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levi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AE5B50">
              <w:rPr>
                <w:rFonts w:ascii="Arial" w:hAnsi="Arial" w:cs="Arial"/>
                <w:color w:val="auto"/>
                <w:sz w:val="24"/>
                <w:szCs w:val="24"/>
              </w:rPr>
              <w:t xml:space="preserve">to </w:t>
            </w:r>
            <w:r w:rsidR="00D842E7">
              <w:rPr>
                <w:rFonts w:ascii="Arial" w:hAnsi="Arial" w:cs="Arial"/>
                <w:color w:val="auto"/>
                <w:sz w:val="24"/>
                <w:szCs w:val="24"/>
              </w:rPr>
              <w:t xml:space="preserve">International Treasurer </w:t>
            </w:r>
            <w:r w:rsidR="004863B1">
              <w:rPr>
                <w:rFonts w:ascii="Arial" w:hAnsi="Arial" w:cs="Arial"/>
                <w:color w:val="auto"/>
                <w:sz w:val="24"/>
                <w:szCs w:val="24"/>
              </w:rPr>
              <w:t>IEB.</w:t>
            </w:r>
          </w:p>
          <w:p w:rsidR="006C7C66" w:rsidRPr="00EC3936" w:rsidRDefault="006C7C66" w:rsidP="006C7C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7C66" w:rsidRPr="00C20EC5" w:rsidRDefault="006C7C66" w:rsidP="006C7C6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Regional Chairpersons/ SG/NT</w:t>
            </w:r>
            <w:r w:rsidR="00E86924">
              <w:rPr>
                <w:rFonts w:ascii="Arial" w:eastAsia="Calibri" w:hAnsi="Arial" w:cs="Arial"/>
              </w:rPr>
              <w:t>/</w:t>
            </w:r>
            <w:r w:rsidR="005B2EA9">
              <w:rPr>
                <w:rFonts w:ascii="Arial" w:eastAsia="Calibri" w:hAnsi="Arial" w:cs="Arial"/>
              </w:rPr>
              <w:t>Office Secretary</w:t>
            </w:r>
          </w:p>
        </w:tc>
      </w:tr>
      <w:tr w:rsidR="001D5238" w:rsidRPr="002F1220" w:rsidTr="00C45BC3">
        <w:trPr>
          <w:trHeight w:val="851"/>
        </w:trPr>
        <w:tc>
          <w:tcPr>
            <w:tcW w:w="628" w:type="dxa"/>
            <w:vAlign w:val="center"/>
          </w:tcPr>
          <w:p w:rsidR="006C7C66" w:rsidRPr="002F1220" w:rsidRDefault="006C7C66" w:rsidP="006C7C66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6C7C66" w:rsidRPr="00C03761" w:rsidRDefault="006C7C66" w:rsidP="006C7C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3761">
              <w:rPr>
                <w:rFonts w:ascii="Arial" w:eastAsia="Calibri" w:hAnsi="Arial" w:cs="Arial"/>
                <w:sz w:val="24"/>
                <w:szCs w:val="24"/>
              </w:rPr>
              <w:t>Celebration of Street Children Day</w:t>
            </w:r>
          </w:p>
        </w:tc>
        <w:tc>
          <w:tcPr>
            <w:tcW w:w="4199" w:type="dxa"/>
            <w:vAlign w:val="center"/>
          </w:tcPr>
          <w:p w:rsidR="006C7C66" w:rsidRPr="00C03761" w:rsidRDefault="00915EC7" w:rsidP="00394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 decided t</w:t>
            </w:r>
            <w:r w:rsidR="001D5238">
              <w:rPr>
                <w:rFonts w:ascii="Arial" w:hAnsi="Arial" w:cs="Arial"/>
              </w:rPr>
              <w:t xml:space="preserve">o observe </w:t>
            </w:r>
            <w:r w:rsidR="00294320">
              <w:rPr>
                <w:rFonts w:ascii="Arial" w:hAnsi="Arial" w:cs="Arial"/>
              </w:rPr>
              <w:t xml:space="preserve">Street Children Day on </w:t>
            </w:r>
            <w:r w:rsidR="006C7C66" w:rsidRPr="00C03761">
              <w:rPr>
                <w:rFonts w:ascii="Arial" w:hAnsi="Arial" w:cs="Arial"/>
              </w:rPr>
              <w:t>12</w:t>
            </w:r>
            <w:r w:rsidR="006C7C66" w:rsidRPr="00C03761">
              <w:rPr>
                <w:rFonts w:ascii="Arial" w:hAnsi="Arial" w:cs="Arial"/>
                <w:vertAlign w:val="superscript"/>
              </w:rPr>
              <w:t>th</w:t>
            </w:r>
            <w:r w:rsidR="001D5238">
              <w:rPr>
                <w:rFonts w:ascii="Arial" w:hAnsi="Arial" w:cs="Arial"/>
              </w:rPr>
              <w:t xml:space="preserve"> April</w:t>
            </w:r>
            <w:r w:rsidR="006C7C66">
              <w:rPr>
                <w:rFonts w:ascii="Arial" w:hAnsi="Arial" w:cs="Arial"/>
              </w:rPr>
              <w:t xml:space="preserve"> </w:t>
            </w:r>
            <w:r w:rsidR="001D5238">
              <w:rPr>
                <w:rFonts w:ascii="Arial" w:hAnsi="Arial" w:cs="Arial"/>
              </w:rPr>
              <w:t>by</w:t>
            </w:r>
            <w:r w:rsidR="006C7C66">
              <w:rPr>
                <w:rFonts w:ascii="Arial" w:hAnsi="Arial" w:cs="Arial"/>
              </w:rPr>
              <w:t xml:space="preserve"> all Regions</w:t>
            </w:r>
            <w:r>
              <w:rPr>
                <w:rFonts w:ascii="Arial" w:hAnsi="Arial" w:cs="Arial"/>
              </w:rPr>
              <w:t xml:space="preserve"> of IPA Pakistan</w:t>
            </w:r>
            <w:r w:rsidR="000B33A7">
              <w:rPr>
                <w:rFonts w:ascii="Arial" w:hAnsi="Arial" w:cs="Arial"/>
              </w:rPr>
              <w:t xml:space="preserve">, subject to the lockdown </w:t>
            </w:r>
            <w:r w:rsidR="00394FD8">
              <w:rPr>
                <w:rFonts w:ascii="Arial" w:hAnsi="Arial" w:cs="Arial"/>
              </w:rPr>
              <w:t xml:space="preserve">situation </w:t>
            </w:r>
            <w:r w:rsidR="000B33A7">
              <w:rPr>
                <w:rFonts w:ascii="Arial" w:hAnsi="Arial" w:cs="Arial"/>
              </w:rPr>
              <w:t>due to corona virus pandemic.</w:t>
            </w:r>
          </w:p>
          <w:p w:rsidR="006C7C66" w:rsidRPr="00BB74FC" w:rsidRDefault="006C7C66" w:rsidP="006C7C66">
            <w:pPr>
              <w:pStyle w:val="ListParagraph"/>
              <w:ind w:left="1062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:rsidR="006C7C66" w:rsidRDefault="001D5238" w:rsidP="006C7C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</w:rPr>
              <w:t>Regional Chairpersons/SG</w:t>
            </w:r>
            <w:r w:rsidR="00484BBB">
              <w:rPr>
                <w:rFonts w:ascii="Arial" w:eastAsia="Calibri" w:hAnsi="Arial" w:cs="Arial"/>
              </w:rPr>
              <w:t>/Office Secretary</w:t>
            </w:r>
          </w:p>
        </w:tc>
      </w:tr>
      <w:tr w:rsidR="001D5238" w:rsidRPr="002F1220" w:rsidTr="00C45BC3">
        <w:trPr>
          <w:trHeight w:val="851"/>
        </w:trPr>
        <w:tc>
          <w:tcPr>
            <w:tcW w:w="628" w:type="dxa"/>
            <w:vAlign w:val="center"/>
          </w:tcPr>
          <w:p w:rsidR="006C7C66" w:rsidRPr="002F1220" w:rsidRDefault="006C7C66" w:rsidP="006C7C66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6C7C66" w:rsidRPr="00C03761" w:rsidRDefault="006C7C66" w:rsidP="006C7C66">
            <w:pPr>
              <w:pStyle w:val="Body"/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3761">
              <w:rPr>
                <w:rFonts w:ascii="Arial" w:eastAsia="Calibri" w:hAnsi="Arial" w:cs="Arial"/>
                <w:sz w:val="24"/>
                <w:szCs w:val="24"/>
              </w:rPr>
              <w:t>Celebration of 70</w:t>
            </w:r>
            <w:r w:rsidRPr="00C03761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Pr="00C03761">
              <w:rPr>
                <w:rFonts w:ascii="Arial" w:eastAsia="Calibri" w:hAnsi="Arial" w:cs="Arial"/>
                <w:sz w:val="24"/>
                <w:szCs w:val="24"/>
              </w:rPr>
              <w:t xml:space="preserve"> Anniversary of IPA</w:t>
            </w:r>
          </w:p>
        </w:tc>
        <w:tc>
          <w:tcPr>
            <w:tcW w:w="4199" w:type="dxa"/>
          </w:tcPr>
          <w:p w:rsidR="006C7C66" w:rsidRPr="001D5238" w:rsidRDefault="001D5238" w:rsidP="001D5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NC decided to observe the </w:t>
            </w:r>
            <w:r w:rsidR="006C7C66" w:rsidRPr="001D5238">
              <w:rPr>
                <w:rFonts w:ascii="Arial" w:hAnsi="Arial" w:cs="Arial"/>
              </w:rPr>
              <w:t>70</w:t>
            </w:r>
            <w:r w:rsidR="006C7C66" w:rsidRPr="001D523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</w:t>
            </w:r>
            <w:r w:rsidR="006C7C66" w:rsidRPr="001D5238">
              <w:rPr>
                <w:rFonts w:ascii="Arial" w:hAnsi="Arial" w:cs="Arial"/>
              </w:rPr>
              <w:t>nniversary of IPA</w:t>
            </w:r>
            <w:r w:rsidRPr="001D5238">
              <w:rPr>
                <w:rFonts w:ascii="Arial" w:hAnsi="Arial" w:cs="Arial"/>
              </w:rPr>
              <w:t xml:space="preserve"> and </w:t>
            </w:r>
            <w:r w:rsidR="006C7C66" w:rsidRPr="001D5238">
              <w:rPr>
                <w:rFonts w:ascii="Arial" w:hAnsi="Arial" w:cs="Arial"/>
              </w:rPr>
              <w:t>19</w:t>
            </w:r>
            <w:r w:rsidR="006C7C66" w:rsidRPr="001D523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</w:t>
            </w:r>
            <w:r w:rsidR="006C7C66" w:rsidRPr="001D5238">
              <w:rPr>
                <w:rFonts w:ascii="Arial" w:hAnsi="Arial" w:cs="Arial"/>
              </w:rPr>
              <w:t xml:space="preserve">nniversary of IPA </w:t>
            </w:r>
            <w:r>
              <w:rPr>
                <w:rFonts w:ascii="Arial" w:hAnsi="Arial" w:cs="Arial"/>
              </w:rPr>
              <w:t xml:space="preserve">Section </w:t>
            </w:r>
            <w:r w:rsidR="006C7C66" w:rsidRPr="001D5238">
              <w:rPr>
                <w:rFonts w:ascii="Arial" w:hAnsi="Arial" w:cs="Arial"/>
              </w:rPr>
              <w:t>Pakistan in the 1</w:t>
            </w:r>
            <w:r w:rsidR="006C7C66" w:rsidRPr="001D5238">
              <w:rPr>
                <w:rFonts w:ascii="Arial" w:hAnsi="Arial" w:cs="Arial"/>
                <w:vertAlign w:val="superscript"/>
              </w:rPr>
              <w:t>st</w:t>
            </w:r>
            <w:r w:rsidR="006C7C66" w:rsidRPr="001D5238">
              <w:rPr>
                <w:rFonts w:ascii="Arial" w:hAnsi="Arial" w:cs="Arial"/>
              </w:rPr>
              <w:t xml:space="preserve"> week of September</w:t>
            </w:r>
            <w:r>
              <w:rPr>
                <w:rFonts w:ascii="Arial" w:hAnsi="Arial" w:cs="Arial"/>
              </w:rPr>
              <w:t xml:space="preserve"> or later in the year, depending on the corona situation</w:t>
            </w:r>
            <w:r w:rsidR="006C7C66" w:rsidRPr="001D5238">
              <w:rPr>
                <w:rFonts w:ascii="Arial" w:hAnsi="Arial" w:cs="Arial"/>
              </w:rPr>
              <w:t>.</w:t>
            </w:r>
          </w:p>
          <w:p w:rsidR="006C7C66" w:rsidRPr="00BB74FC" w:rsidRDefault="006C7C66" w:rsidP="006C7C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7C66" w:rsidRPr="002F1220" w:rsidRDefault="001D5238" w:rsidP="006C7C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</w:rPr>
              <w:t>Regional Chairpersons/</w:t>
            </w:r>
            <w:r w:rsidR="006C7C66">
              <w:rPr>
                <w:rFonts w:ascii="Arial" w:eastAsia="Calibri" w:hAnsi="Arial" w:cs="Arial"/>
              </w:rPr>
              <w:t>SG</w:t>
            </w:r>
            <w:r w:rsidR="00484BBB">
              <w:rPr>
                <w:rFonts w:ascii="Arial" w:eastAsia="Calibri" w:hAnsi="Arial" w:cs="Arial"/>
              </w:rPr>
              <w:t>/Office Secretary</w:t>
            </w:r>
          </w:p>
        </w:tc>
      </w:tr>
      <w:tr w:rsidR="001D5238" w:rsidRPr="002F1220" w:rsidTr="00C45BC3">
        <w:trPr>
          <w:trHeight w:val="851"/>
        </w:trPr>
        <w:tc>
          <w:tcPr>
            <w:tcW w:w="628" w:type="dxa"/>
            <w:vAlign w:val="center"/>
          </w:tcPr>
          <w:p w:rsidR="006C7C66" w:rsidRPr="002F1220" w:rsidRDefault="006C7C66" w:rsidP="006C7C66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6C7C66" w:rsidRPr="002A37AD" w:rsidRDefault="006C7C66" w:rsidP="006C7C66">
            <w:pPr>
              <w:pStyle w:val="Body"/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7AD">
              <w:rPr>
                <w:rFonts w:ascii="Arial" w:eastAsia="Calibri" w:hAnsi="Arial" w:cs="Arial"/>
                <w:sz w:val="24"/>
                <w:szCs w:val="24"/>
              </w:rPr>
              <w:t>Annual Plan by each Region</w:t>
            </w:r>
          </w:p>
        </w:tc>
        <w:tc>
          <w:tcPr>
            <w:tcW w:w="4199" w:type="dxa"/>
          </w:tcPr>
          <w:p w:rsidR="006C7C66" w:rsidRDefault="00247993" w:rsidP="002868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NC asked </w:t>
            </w:r>
            <w:r w:rsidR="001D5238">
              <w:rPr>
                <w:rFonts w:ascii="Arial" w:eastAsia="Calibri" w:hAnsi="Arial" w:cs="Arial"/>
                <w:sz w:val="24"/>
                <w:szCs w:val="24"/>
              </w:rPr>
              <w:t>Region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al Chairpersons to </w:t>
            </w:r>
            <w:r w:rsidR="001D5238">
              <w:rPr>
                <w:rFonts w:ascii="Arial" w:eastAsia="Calibri" w:hAnsi="Arial" w:cs="Arial"/>
                <w:sz w:val="24"/>
                <w:szCs w:val="24"/>
              </w:rPr>
              <w:t xml:space="preserve">chalk out </w:t>
            </w:r>
            <w:r w:rsidR="006C7C66" w:rsidRPr="002A37AD">
              <w:rPr>
                <w:rFonts w:ascii="Arial" w:eastAsia="Calibri" w:hAnsi="Arial" w:cs="Arial"/>
                <w:sz w:val="24"/>
                <w:szCs w:val="24"/>
              </w:rPr>
              <w:t>Annual Plan</w:t>
            </w:r>
            <w:r w:rsidR="001D5238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="006C7C66" w:rsidRPr="002A37A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9171F">
              <w:rPr>
                <w:rFonts w:ascii="Arial" w:eastAsia="Calibri" w:hAnsi="Arial" w:cs="Arial"/>
                <w:sz w:val="24"/>
                <w:szCs w:val="24"/>
              </w:rPr>
              <w:t xml:space="preserve">for their Regions. </w:t>
            </w:r>
            <w:r w:rsidR="001D5238">
              <w:rPr>
                <w:rFonts w:ascii="Arial" w:eastAsia="Calibri" w:hAnsi="Arial" w:cs="Arial"/>
                <w:sz w:val="24"/>
                <w:szCs w:val="24"/>
              </w:rPr>
              <w:t>SG</w:t>
            </w:r>
            <w:r w:rsidR="006C7C66" w:rsidRPr="002A37A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9171F">
              <w:rPr>
                <w:rFonts w:ascii="Arial" w:eastAsia="Calibri" w:hAnsi="Arial" w:cs="Arial"/>
                <w:sz w:val="24"/>
                <w:szCs w:val="24"/>
              </w:rPr>
              <w:t xml:space="preserve">will monitor </w:t>
            </w:r>
            <w:r w:rsidR="006C7C66" w:rsidRPr="002A37AD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="003A08FD">
              <w:rPr>
                <w:rFonts w:ascii="Arial" w:eastAsia="Calibri" w:hAnsi="Arial" w:cs="Arial"/>
                <w:sz w:val="24"/>
                <w:szCs w:val="24"/>
              </w:rPr>
              <w:t xml:space="preserve">he progress </w:t>
            </w:r>
            <w:r w:rsidR="006C7C66" w:rsidRPr="002A37AD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="003A08FD">
              <w:rPr>
                <w:rFonts w:ascii="Arial" w:eastAsia="Calibri" w:hAnsi="Arial" w:cs="Arial"/>
                <w:sz w:val="24"/>
                <w:szCs w:val="24"/>
              </w:rPr>
              <w:t xml:space="preserve">n this count. </w:t>
            </w:r>
            <w:r w:rsidR="00663366"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="006C7C66" w:rsidRPr="002A37AD">
              <w:rPr>
                <w:rFonts w:ascii="Arial" w:eastAsia="Calibri" w:hAnsi="Arial" w:cs="Arial"/>
                <w:sz w:val="24"/>
                <w:szCs w:val="24"/>
              </w:rPr>
              <w:t xml:space="preserve">ational Editor and </w:t>
            </w:r>
            <w:r w:rsidR="001D5238">
              <w:rPr>
                <w:rFonts w:ascii="Arial" w:eastAsia="Calibri" w:hAnsi="Arial" w:cs="Arial"/>
                <w:sz w:val="24"/>
                <w:szCs w:val="24"/>
              </w:rPr>
              <w:t xml:space="preserve">Web </w:t>
            </w:r>
            <w:proofErr w:type="spellStart"/>
            <w:r w:rsidR="001D5238">
              <w:rPr>
                <w:rFonts w:ascii="Arial" w:eastAsia="Calibri" w:hAnsi="Arial" w:cs="Arial"/>
                <w:sz w:val="24"/>
                <w:szCs w:val="24"/>
              </w:rPr>
              <w:t>Asstt</w:t>
            </w:r>
            <w:proofErr w:type="spellEnd"/>
            <w:r w:rsidR="001D5238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proofErr w:type="gramStart"/>
            <w:r w:rsidR="00663366">
              <w:rPr>
                <w:rFonts w:ascii="Arial" w:eastAsia="Calibri" w:hAnsi="Arial" w:cs="Arial"/>
                <w:sz w:val="24"/>
                <w:szCs w:val="24"/>
              </w:rPr>
              <w:t>shall</w:t>
            </w:r>
            <w:proofErr w:type="gramEnd"/>
            <w:r w:rsidR="00663366">
              <w:rPr>
                <w:rFonts w:ascii="Arial" w:eastAsia="Calibri" w:hAnsi="Arial" w:cs="Arial"/>
                <w:sz w:val="24"/>
                <w:szCs w:val="24"/>
              </w:rPr>
              <w:t xml:space="preserve"> include these </w:t>
            </w:r>
            <w:r w:rsidR="001D5238">
              <w:rPr>
                <w:rFonts w:ascii="Arial" w:eastAsia="Calibri" w:hAnsi="Arial" w:cs="Arial"/>
                <w:sz w:val="24"/>
                <w:szCs w:val="24"/>
              </w:rPr>
              <w:t xml:space="preserve">Plans in the Quarterly Newsletter and </w:t>
            </w:r>
            <w:r w:rsidR="0028686C">
              <w:rPr>
                <w:rFonts w:ascii="Arial" w:eastAsia="Calibri" w:hAnsi="Arial" w:cs="Arial"/>
                <w:sz w:val="24"/>
                <w:szCs w:val="24"/>
              </w:rPr>
              <w:t xml:space="preserve">in </w:t>
            </w:r>
            <w:r w:rsidR="006C7C66" w:rsidRPr="002A37AD">
              <w:rPr>
                <w:rFonts w:ascii="Arial" w:eastAsia="Calibri" w:hAnsi="Arial" w:cs="Arial"/>
                <w:sz w:val="24"/>
                <w:szCs w:val="24"/>
              </w:rPr>
              <w:t xml:space="preserve">updating </w:t>
            </w:r>
            <w:r w:rsidR="001D5238">
              <w:rPr>
                <w:rFonts w:ascii="Arial" w:eastAsia="Calibri" w:hAnsi="Arial" w:cs="Arial"/>
                <w:sz w:val="24"/>
                <w:szCs w:val="24"/>
              </w:rPr>
              <w:t>the webpage</w:t>
            </w:r>
            <w:r w:rsidR="0028686C">
              <w:rPr>
                <w:rFonts w:ascii="Arial" w:eastAsia="Calibri" w:hAnsi="Arial" w:cs="Arial"/>
                <w:sz w:val="24"/>
                <w:szCs w:val="24"/>
              </w:rPr>
              <w:t>, respectively</w:t>
            </w:r>
            <w:r w:rsidR="001D523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1D5238" w:rsidRDefault="001D5238" w:rsidP="001D52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D5238" w:rsidRPr="002A37AD" w:rsidRDefault="001D5238" w:rsidP="00D6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Around this time, the </w:t>
            </w:r>
            <w:r w:rsidR="00C7473D">
              <w:rPr>
                <w:rFonts w:ascii="Arial" w:eastAsia="Calibri" w:hAnsi="Arial" w:cs="Arial"/>
                <w:sz w:val="24"/>
                <w:szCs w:val="24"/>
              </w:rPr>
              <w:t>member of REC Sindh Region (</w:t>
            </w:r>
            <w:r>
              <w:rPr>
                <w:rFonts w:ascii="Arial" w:eastAsia="Calibri" w:hAnsi="Arial" w:cs="Arial"/>
                <w:sz w:val="24"/>
                <w:szCs w:val="24"/>
              </w:rPr>
              <w:t>referred to at Sr. Nos. 7-9 above</w:t>
            </w:r>
            <w:r w:rsidR="00E6003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joined the </w:t>
            </w:r>
            <w:r w:rsidR="00E60031">
              <w:rPr>
                <w:rFonts w:ascii="Arial" w:eastAsia="Calibri" w:hAnsi="Arial" w:cs="Arial"/>
                <w:sz w:val="24"/>
                <w:szCs w:val="24"/>
              </w:rPr>
              <w:t xml:space="preserve">virtual </w:t>
            </w:r>
            <w:r>
              <w:rPr>
                <w:rFonts w:ascii="Arial" w:eastAsia="Calibri" w:hAnsi="Arial" w:cs="Arial"/>
                <w:sz w:val="24"/>
                <w:szCs w:val="24"/>
              </w:rPr>
              <w:t>meeting</w:t>
            </w:r>
            <w:r w:rsidR="00E60031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</w:rPr>
              <w:t>Welcoming him</w:t>
            </w:r>
            <w:r w:rsidR="00F57999">
              <w:rPr>
                <w:rFonts w:ascii="Arial" w:eastAsia="Calibri" w:hAnsi="Arial" w:cs="Arial"/>
                <w:sz w:val="24"/>
                <w:szCs w:val="24"/>
              </w:rPr>
              <w:t xml:space="preserve"> to the meeting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the President informed him that </w:t>
            </w:r>
            <w:r w:rsidR="00FE51C4">
              <w:rPr>
                <w:rFonts w:ascii="Arial" w:eastAsia="Calibri" w:hAnsi="Arial" w:cs="Arial"/>
                <w:sz w:val="24"/>
                <w:szCs w:val="24"/>
              </w:rPr>
              <w:t xml:space="preserve">after </w:t>
            </w:r>
            <w:r w:rsidR="004C47AE">
              <w:rPr>
                <w:rFonts w:ascii="Arial" w:eastAsia="Calibri" w:hAnsi="Arial" w:cs="Arial"/>
                <w:sz w:val="24"/>
                <w:szCs w:val="24"/>
              </w:rPr>
              <w:t>receiv</w:t>
            </w:r>
            <w:r w:rsidR="00FE51C4">
              <w:rPr>
                <w:rFonts w:ascii="Arial" w:eastAsia="Calibri" w:hAnsi="Arial" w:cs="Arial"/>
                <w:sz w:val="24"/>
                <w:szCs w:val="24"/>
              </w:rPr>
              <w:t xml:space="preserve">ing </w:t>
            </w:r>
            <w:r w:rsidR="004C47AE">
              <w:rPr>
                <w:rFonts w:ascii="Arial" w:eastAsia="Calibri" w:hAnsi="Arial" w:cs="Arial"/>
                <w:sz w:val="24"/>
                <w:szCs w:val="24"/>
              </w:rPr>
              <w:t xml:space="preserve">a briefing </w:t>
            </w:r>
            <w:r w:rsidR="009A74E9">
              <w:rPr>
                <w:rFonts w:ascii="Arial" w:eastAsia="Calibri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eastAsia="Calibri" w:hAnsi="Arial" w:cs="Arial"/>
                <w:sz w:val="24"/>
                <w:szCs w:val="24"/>
              </w:rPr>
              <w:t>64</w:t>
            </w:r>
            <w:r w:rsidRPr="001D523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World Congress a</w:t>
            </w:r>
            <w:r w:rsidR="009A74E9">
              <w:rPr>
                <w:rFonts w:ascii="Arial" w:eastAsia="Calibri" w:hAnsi="Arial" w:cs="Arial"/>
                <w:sz w:val="24"/>
                <w:szCs w:val="24"/>
              </w:rPr>
              <w:t>nd 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he REC meeting held in </w:t>
            </w:r>
            <w:r w:rsidR="009A74E9">
              <w:rPr>
                <w:rFonts w:ascii="Arial" w:eastAsia="Calibri" w:hAnsi="Arial" w:cs="Arial"/>
                <w:sz w:val="24"/>
                <w:szCs w:val="24"/>
              </w:rPr>
              <w:t xml:space="preserve">October in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Karachi, NC had </w:t>
            </w:r>
            <w:r w:rsidR="00FE51C4">
              <w:rPr>
                <w:rFonts w:ascii="Arial" w:eastAsia="Calibri" w:hAnsi="Arial" w:cs="Arial"/>
                <w:sz w:val="24"/>
                <w:szCs w:val="24"/>
              </w:rPr>
              <w:t xml:space="preserve">unanimously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asked the NEC to deal with the matter </w:t>
            </w:r>
            <w:r w:rsidR="00946E8F">
              <w:rPr>
                <w:rFonts w:ascii="Arial" w:eastAsia="Calibri" w:hAnsi="Arial" w:cs="Arial"/>
                <w:sz w:val="24"/>
                <w:szCs w:val="24"/>
              </w:rPr>
              <w:t>u</w:t>
            </w:r>
            <w:r>
              <w:rPr>
                <w:rFonts w:ascii="Arial" w:eastAsia="Calibri" w:hAnsi="Arial" w:cs="Arial"/>
                <w:sz w:val="24"/>
                <w:szCs w:val="24"/>
              </w:rPr>
              <w:t>nder the Constitution/Rules of IPA Pakistan</w:t>
            </w:r>
            <w:r w:rsidR="00946E8F">
              <w:rPr>
                <w:rFonts w:ascii="Arial" w:eastAsia="Calibri" w:hAnsi="Arial" w:cs="Arial"/>
                <w:sz w:val="24"/>
                <w:szCs w:val="24"/>
              </w:rPr>
              <w:t xml:space="preserve"> and the </w:t>
            </w:r>
            <w:r w:rsidR="005F0E2D">
              <w:rPr>
                <w:rFonts w:ascii="Arial" w:eastAsia="Calibri" w:hAnsi="Arial" w:cs="Arial"/>
                <w:sz w:val="24"/>
                <w:szCs w:val="24"/>
              </w:rPr>
              <w:t xml:space="preserve">applicable </w:t>
            </w:r>
            <w:r w:rsidR="00946E8F">
              <w:rPr>
                <w:rFonts w:ascii="Arial" w:eastAsia="Calibri" w:hAnsi="Arial" w:cs="Arial"/>
                <w:sz w:val="24"/>
                <w:szCs w:val="24"/>
              </w:rPr>
              <w:t xml:space="preserve">decisions </w:t>
            </w:r>
            <w:r w:rsidR="00AE5C83">
              <w:rPr>
                <w:rFonts w:ascii="Arial" w:eastAsia="Calibri" w:hAnsi="Arial" w:cs="Arial"/>
                <w:sz w:val="24"/>
                <w:szCs w:val="24"/>
              </w:rPr>
              <w:t>of NC and NEC</w:t>
            </w:r>
            <w:r w:rsidR="0053718E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He became furious and again started levelling baseless and fabricated allegations of </w:t>
            </w:r>
            <w:r w:rsidR="00157635">
              <w:rPr>
                <w:rFonts w:ascii="Arial" w:eastAsia="Calibri" w:hAnsi="Arial" w:cs="Arial"/>
                <w:sz w:val="24"/>
                <w:szCs w:val="24"/>
              </w:rPr>
              <w:t xml:space="preserve">imagined </w:t>
            </w:r>
            <w:r w:rsidR="00963C96">
              <w:rPr>
                <w:rFonts w:ascii="Arial" w:eastAsia="Calibri" w:hAnsi="Arial" w:cs="Arial"/>
                <w:sz w:val="24"/>
                <w:szCs w:val="24"/>
              </w:rPr>
              <w:t>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lectoral fraud </w:t>
            </w:r>
            <w:r w:rsidR="00963C96">
              <w:rPr>
                <w:rFonts w:ascii="Arial" w:eastAsia="Calibri" w:hAnsi="Arial" w:cs="Arial"/>
                <w:sz w:val="24"/>
                <w:szCs w:val="24"/>
              </w:rPr>
              <w:t xml:space="preserve">committed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in the 2017 elections. The President asked him that if he was not happy with the result of the election, he should have filed </w:t>
            </w:r>
            <w:r w:rsidR="00963C96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formal complaint as </w:t>
            </w:r>
            <w:r w:rsidR="009D4E59">
              <w:rPr>
                <w:rFonts w:ascii="Arial" w:eastAsia="Calibri" w:hAnsi="Arial" w:cs="Arial"/>
                <w:sz w:val="24"/>
                <w:szCs w:val="24"/>
              </w:rPr>
              <w:t xml:space="preserve">per the procedure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provided in the Constitution/Rules. </w:t>
            </w:r>
            <w:r w:rsidR="009D4E59">
              <w:rPr>
                <w:rFonts w:ascii="Arial" w:eastAsia="Calibri" w:hAnsi="Arial" w:cs="Arial"/>
                <w:sz w:val="24"/>
                <w:szCs w:val="24"/>
              </w:rPr>
              <w:t>As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57635">
              <w:rPr>
                <w:rFonts w:ascii="Arial" w:eastAsia="Calibri" w:hAnsi="Arial" w:cs="Arial"/>
                <w:sz w:val="24"/>
                <w:szCs w:val="24"/>
              </w:rPr>
              <w:t xml:space="preserve">he </w:t>
            </w:r>
            <w:r w:rsidR="00D6412D">
              <w:rPr>
                <w:rFonts w:ascii="Arial" w:eastAsia="Calibri" w:hAnsi="Arial" w:cs="Arial"/>
                <w:sz w:val="24"/>
                <w:szCs w:val="24"/>
              </w:rPr>
              <w:t>c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ontinued repeating his </w:t>
            </w:r>
            <w:r w:rsidR="001039C5">
              <w:rPr>
                <w:rFonts w:ascii="Arial" w:eastAsia="Calibri" w:hAnsi="Arial" w:cs="Arial"/>
                <w:sz w:val="24"/>
                <w:szCs w:val="24"/>
              </w:rPr>
              <w:t>f</w:t>
            </w:r>
            <w:r>
              <w:rPr>
                <w:rFonts w:ascii="Arial" w:eastAsia="Calibri" w:hAnsi="Arial" w:cs="Arial"/>
                <w:sz w:val="24"/>
                <w:szCs w:val="24"/>
              </w:rPr>
              <w:t>raud mantra, the President challenged him to a fresh election right there and then</w:t>
            </w:r>
            <w:r w:rsidR="001039C5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Wearing a sheepish </w:t>
            </w:r>
            <w:r w:rsidR="00665D1D">
              <w:rPr>
                <w:rFonts w:ascii="Arial" w:eastAsia="Calibri" w:hAnsi="Arial" w:cs="Arial"/>
                <w:sz w:val="24"/>
                <w:szCs w:val="24"/>
              </w:rPr>
              <w:t>grin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he </w:t>
            </w:r>
            <w:r w:rsidR="00665D1D">
              <w:rPr>
                <w:rFonts w:ascii="Arial" w:eastAsia="Calibri" w:hAnsi="Arial" w:cs="Arial"/>
                <w:sz w:val="24"/>
                <w:szCs w:val="24"/>
              </w:rPr>
              <w:t xml:space="preserve">did not accept the challenge even though the President repeated it </w:t>
            </w:r>
            <w:r w:rsidR="00D6412D">
              <w:rPr>
                <w:rFonts w:ascii="Arial" w:eastAsia="Calibri" w:hAnsi="Arial" w:cs="Arial"/>
                <w:sz w:val="24"/>
                <w:szCs w:val="24"/>
              </w:rPr>
              <w:t xml:space="preserve">a couple of </w:t>
            </w:r>
            <w:r w:rsidR="00F20C16">
              <w:rPr>
                <w:rFonts w:ascii="Arial" w:eastAsia="Calibri" w:hAnsi="Arial" w:cs="Arial"/>
                <w:sz w:val="24"/>
                <w:szCs w:val="24"/>
              </w:rPr>
              <w:t>times.</w:t>
            </w:r>
          </w:p>
        </w:tc>
        <w:tc>
          <w:tcPr>
            <w:tcW w:w="2070" w:type="dxa"/>
          </w:tcPr>
          <w:p w:rsidR="006C7C66" w:rsidRPr="004D655C" w:rsidRDefault="006C7C66" w:rsidP="001D5238">
            <w:pPr>
              <w:rPr>
                <w:rFonts w:ascii="Arial" w:eastAsia="Times New Roman" w:hAnsi="Arial" w:cs="Arial"/>
              </w:rPr>
            </w:pPr>
            <w:r w:rsidRPr="004D655C">
              <w:rPr>
                <w:rFonts w:ascii="Arial" w:eastAsia="Calibri" w:hAnsi="Arial" w:cs="Arial"/>
              </w:rPr>
              <w:t>Regional Chair</w:t>
            </w:r>
            <w:r w:rsidR="001D5238">
              <w:rPr>
                <w:rFonts w:ascii="Arial" w:eastAsia="Calibri" w:hAnsi="Arial" w:cs="Arial"/>
              </w:rPr>
              <w:t>persons</w:t>
            </w:r>
            <w:r w:rsidRPr="004D655C">
              <w:rPr>
                <w:rFonts w:ascii="Arial" w:eastAsia="Calibri" w:hAnsi="Arial" w:cs="Arial"/>
              </w:rPr>
              <w:t xml:space="preserve">/SG/ </w:t>
            </w:r>
            <w:r w:rsidR="001D5238">
              <w:rPr>
                <w:rFonts w:ascii="Arial" w:eastAsia="Calibri" w:hAnsi="Arial" w:cs="Arial"/>
              </w:rPr>
              <w:t>National Editor/</w:t>
            </w:r>
            <w:r w:rsidRPr="004D655C">
              <w:rPr>
                <w:rFonts w:ascii="Arial" w:eastAsia="Calibri" w:hAnsi="Arial" w:cs="Arial"/>
              </w:rPr>
              <w:t xml:space="preserve">Office </w:t>
            </w:r>
            <w:r w:rsidR="001D5238">
              <w:rPr>
                <w:rFonts w:ascii="Arial" w:eastAsia="Calibri" w:hAnsi="Arial" w:cs="Arial"/>
              </w:rPr>
              <w:t xml:space="preserve">Secretary/Web </w:t>
            </w:r>
            <w:proofErr w:type="spellStart"/>
            <w:r w:rsidR="001D5238">
              <w:rPr>
                <w:rFonts w:ascii="Arial" w:eastAsia="Calibri" w:hAnsi="Arial" w:cs="Arial"/>
              </w:rPr>
              <w:t>Asstt</w:t>
            </w:r>
            <w:proofErr w:type="spellEnd"/>
            <w:r w:rsidR="001D5238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1D5238" w:rsidRPr="002F1220" w:rsidTr="00C45BC3">
        <w:trPr>
          <w:trHeight w:val="851"/>
        </w:trPr>
        <w:tc>
          <w:tcPr>
            <w:tcW w:w="628" w:type="dxa"/>
            <w:vAlign w:val="center"/>
          </w:tcPr>
          <w:p w:rsidR="006C7C66" w:rsidRPr="002F1220" w:rsidRDefault="006C7C66" w:rsidP="006C7C66">
            <w:pPr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1" w:type="dxa"/>
          </w:tcPr>
          <w:p w:rsidR="006C7C66" w:rsidRPr="004D655C" w:rsidRDefault="006C7C66" w:rsidP="006C7C66">
            <w:pPr>
              <w:pStyle w:val="Body"/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655C">
              <w:rPr>
                <w:rFonts w:ascii="Arial" w:eastAsia="Calibri" w:hAnsi="Arial" w:cs="Arial"/>
                <w:sz w:val="24"/>
                <w:szCs w:val="24"/>
              </w:rPr>
              <w:t>Any other business with the approval of NC</w:t>
            </w:r>
          </w:p>
        </w:tc>
        <w:tc>
          <w:tcPr>
            <w:tcW w:w="4199" w:type="dxa"/>
          </w:tcPr>
          <w:p w:rsidR="006C7C66" w:rsidRDefault="001D5238" w:rsidP="001D52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(a) NC unanimously approved 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 xml:space="preserve">Mr. Muhammad Tahir Rai as Ombudsman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of IPA Section Pakistan for four years. </w:t>
            </w:r>
          </w:p>
          <w:p w:rsidR="006C7C66" w:rsidRDefault="006C7C66" w:rsidP="006C7C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9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7C66" w:rsidRDefault="001D5238" w:rsidP="00C701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(b) 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 xml:space="preserve">NC asked </w:t>
            </w:r>
            <w:r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="008312B1">
              <w:rPr>
                <w:rFonts w:ascii="Arial" w:eastAsia="Calibri" w:hAnsi="Arial" w:cs="Arial"/>
                <w:sz w:val="24"/>
                <w:szCs w:val="24"/>
              </w:rPr>
              <w:t xml:space="preserve">ECs 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come up with </w:t>
            </w:r>
            <w:r w:rsidR="008312B1">
              <w:rPr>
                <w:rFonts w:ascii="Arial" w:eastAsia="Calibri" w:hAnsi="Arial" w:cs="Arial"/>
                <w:sz w:val="24"/>
                <w:szCs w:val="24"/>
              </w:rPr>
              <w:t>proposals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D4EB5">
              <w:rPr>
                <w:rFonts w:ascii="Arial" w:eastAsia="Calibri" w:hAnsi="Arial" w:cs="Arial"/>
                <w:sz w:val="24"/>
                <w:szCs w:val="24"/>
              </w:rPr>
              <w:t xml:space="preserve">for consideration </w:t>
            </w:r>
            <w:r w:rsidR="00A62440">
              <w:rPr>
                <w:rFonts w:ascii="Arial" w:eastAsia="Calibri" w:hAnsi="Arial" w:cs="Arial"/>
                <w:sz w:val="24"/>
                <w:szCs w:val="24"/>
              </w:rPr>
              <w:t xml:space="preserve">of 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 xml:space="preserve">the Election </w:t>
            </w:r>
            <w:proofErr w:type="gramStart"/>
            <w:r w:rsidR="006C7C66">
              <w:rPr>
                <w:rFonts w:ascii="Arial" w:eastAsia="Calibri" w:hAnsi="Arial" w:cs="Arial"/>
                <w:sz w:val="24"/>
                <w:szCs w:val="24"/>
              </w:rPr>
              <w:t>Commissioner</w:t>
            </w:r>
            <w:proofErr w:type="gramEnd"/>
            <w:r w:rsidR="006C7C6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F1E81">
              <w:rPr>
                <w:rFonts w:ascii="Arial" w:eastAsia="Calibri" w:hAnsi="Arial" w:cs="Arial"/>
                <w:sz w:val="24"/>
                <w:szCs w:val="24"/>
              </w:rPr>
              <w:t xml:space="preserve">as it is critical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that elections </w:t>
            </w:r>
            <w:r w:rsidR="00512D75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re </w:t>
            </w:r>
            <w:r w:rsidR="003F4B34">
              <w:rPr>
                <w:rFonts w:ascii="Arial" w:eastAsia="Calibri" w:hAnsi="Arial" w:cs="Arial"/>
                <w:sz w:val="24"/>
                <w:szCs w:val="24"/>
              </w:rPr>
              <w:t xml:space="preserve">held 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>fair</w:t>
            </w:r>
            <w:r w:rsidR="003F4B34">
              <w:rPr>
                <w:rFonts w:ascii="Arial" w:eastAsia="Calibri" w:hAnsi="Arial" w:cs="Arial"/>
                <w:sz w:val="24"/>
                <w:szCs w:val="24"/>
              </w:rPr>
              <w:t>ly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3F4B34">
              <w:rPr>
                <w:rFonts w:ascii="Arial" w:eastAsia="Calibri" w:hAnsi="Arial" w:cs="Arial"/>
                <w:sz w:val="24"/>
                <w:szCs w:val="24"/>
              </w:rPr>
              <w:t xml:space="preserve">justly, 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>transparent</w:t>
            </w:r>
            <w:r w:rsidR="003F4B34">
              <w:rPr>
                <w:rFonts w:ascii="Arial" w:eastAsia="Calibri" w:hAnsi="Arial" w:cs="Arial"/>
                <w:sz w:val="24"/>
                <w:szCs w:val="24"/>
              </w:rPr>
              <w:t>ly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 xml:space="preserve">, and </w:t>
            </w:r>
            <w:r w:rsidR="001F1E81">
              <w:rPr>
                <w:rFonts w:ascii="Arial" w:eastAsia="Calibri" w:hAnsi="Arial" w:cs="Arial"/>
                <w:sz w:val="24"/>
                <w:szCs w:val="24"/>
              </w:rPr>
              <w:t xml:space="preserve">independently. 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President asked SG to 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 xml:space="preserve">circulate relevant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provisions 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>from Constitution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/Rules, along with previous SOPs issued by the Election Commissioner, 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 xml:space="preserve">to all </w:t>
            </w:r>
            <w:r>
              <w:rPr>
                <w:rFonts w:ascii="Arial" w:eastAsia="Calibri" w:hAnsi="Arial" w:cs="Arial"/>
                <w:sz w:val="24"/>
                <w:szCs w:val="24"/>
              </w:rPr>
              <w:t>Regions, in addition to placing the same on the webpage.</w:t>
            </w:r>
          </w:p>
          <w:p w:rsidR="006C7C66" w:rsidRDefault="006C7C66" w:rsidP="006C7C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9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7C66" w:rsidRPr="00FE2476" w:rsidRDefault="001D5238" w:rsidP="00886D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 NC requested t</w:t>
            </w:r>
            <w:r w:rsidR="006C7C66">
              <w:rPr>
                <w:rFonts w:ascii="Arial" w:hAnsi="Arial" w:cs="Arial"/>
                <w:sz w:val="24"/>
                <w:szCs w:val="24"/>
              </w:rPr>
              <w:t xml:space="preserve">he Election Commissioner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="006C7C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7C66" w:rsidRPr="00FE2476">
              <w:rPr>
                <w:rFonts w:ascii="Arial" w:hAnsi="Arial" w:cs="Arial"/>
                <w:sz w:val="24"/>
                <w:szCs w:val="24"/>
              </w:rPr>
              <w:t xml:space="preserve">announce Election schedule </w:t>
            </w:r>
            <w:r w:rsidR="00886D75">
              <w:rPr>
                <w:rFonts w:ascii="Arial" w:hAnsi="Arial" w:cs="Arial"/>
                <w:sz w:val="24"/>
                <w:szCs w:val="24"/>
              </w:rPr>
              <w:t xml:space="preserve">well in time, </w:t>
            </w:r>
            <w:r w:rsidR="006C7C66">
              <w:rPr>
                <w:rFonts w:ascii="Arial" w:hAnsi="Arial" w:cs="Arial"/>
                <w:sz w:val="24"/>
                <w:szCs w:val="24"/>
              </w:rPr>
              <w:t>as per Constitution</w:t>
            </w:r>
            <w:r w:rsidR="00886D75">
              <w:rPr>
                <w:rFonts w:ascii="Arial" w:hAnsi="Arial" w:cs="Arial"/>
                <w:sz w:val="24"/>
                <w:szCs w:val="24"/>
              </w:rPr>
              <w:t>/Rules</w:t>
            </w:r>
            <w:r w:rsidR="006C7C66">
              <w:rPr>
                <w:rFonts w:ascii="Arial" w:hAnsi="Arial" w:cs="Arial"/>
                <w:sz w:val="24"/>
                <w:szCs w:val="24"/>
              </w:rPr>
              <w:t xml:space="preserve"> of IPA</w:t>
            </w:r>
            <w:r w:rsidR="00F408CA">
              <w:rPr>
                <w:rFonts w:ascii="Arial" w:hAnsi="Arial" w:cs="Arial"/>
                <w:sz w:val="24"/>
                <w:szCs w:val="24"/>
              </w:rPr>
              <w:t xml:space="preserve"> Pakistan</w:t>
            </w:r>
            <w:r w:rsidR="006C7C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408CA" w:rsidRDefault="00F408CA" w:rsidP="001D52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7C66" w:rsidRDefault="001D5238" w:rsidP="00EB483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(d) </w:t>
            </w:r>
            <w:r w:rsidR="005F7615">
              <w:rPr>
                <w:rFonts w:ascii="Arial" w:eastAsia="Calibri" w:hAnsi="Arial" w:cs="Arial"/>
                <w:sz w:val="24"/>
                <w:szCs w:val="24"/>
              </w:rPr>
              <w:t xml:space="preserve">Availing his right of </w:t>
            </w:r>
            <w:r w:rsidR="0047404B">
              <w:rPr>
                <w:rFonts w:ascii="Arial" w:eastAsia="Calibri" w:hAnsi="Arial" w:cs="Arial"/>
                <w:sz w:val="24"/>
                <w:szCs w:val="24"/>
              </w:rPr>
              <w:t>reply, t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 xml:space="preserve">he </w:t>
            </w:r>
            <w:r w:rsidR="006C7C66">
              <w:rPr>
                <w:rFonts w:ascii="Arial" w:hAnsi="Arial" w:cs="Arial"/>
                <w:sz w:val="24"/>
                <w:szCs w:val="24"/>
              </w:rPr>
              <w:t>Election Commissioner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7404B">
              <w:rPr>
                <w:rFonts w:ascii="Arial" w:eastAsia="Calibri" w:hAnsi="Arial" w:cs="Arial"/>
                <w:sz w:val="24"/>
                <w:szCs w:val="24"/>
              </w:rPr>
              <w:t>said</w:t>
            </w:r>
            <w:r w:rsidR="00707F7D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47404B">
              <w:rPr>
                <w:rFonts w:ascii="Arial" w:eastAsia="Calibri" w:hAnsi="Arial" w:cs="Arial"/>
                <w:sz w:val="24"/>
                <w:szCs w:val="24"/>
              </w:rPr>
              <w:t xml:space="preserve"> “I </w:t>
            </w:r>
            <w:r w:rsidR="00C701BC">
              <w:rPr>
                <w:rFonts w:ascii="Arial" w:eastAsia="Calibri" w:hAnsi="Arial" w:cs="Arial"/>
                <w:sz w:val="24"/>
                <w:szCs w:val="24"/>
              </w:rPr>
              <w:t>ha</w:t>
            </w:r>
            <w:r w:rsidR="0047404B">
              <w:rPr>
                <w:rFonts w:ascii="Arial" w:eastAsia="Calibri" w:hAnsi="Arial" w:cs="Arial"/>
                <w:sz w:val="24"/>
                <w:szCs w:val="24"/>
              </w:rPr>
              <w:t>ve been d</w:t>
            </w:r>
            <w:r w:rsidR="00CF1131">
              <w:rPr>
                <w:rFonts w:ascii="Arial" w:eastAsia="Calibri" w:hAnsi="Arial" w:cs="Arial"/>
                <w:sz w:val="24"/>
                <w:szCs w:val="24"/>
              </w:rPr>
              <w:t xml:space="preserve">oing </w:t>
            </w:r>
            <w:r w:rsidR="0047404B">
              <w:rPr>
                <w:rFonts w:ascii="Arial" w:eastAsia="Calibri" w:hAnsi="Arial" w:cs="Arial"/>
                <w:sz w:val="24"/>
                <w:szCs w:val="24"/>
              </w:rPr>
              <w:t xml:space="preserve">my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utmost to </w:t>
            </w:r>
            <w:r w:rsidR="001E4E6C">
              <w:rPr>
                <w:rFonts w:ascii="Arial" w:eastAsia="Calibri" w:hAnsi="Arial" w:cs="Arial"/>
                <w:sz w:val="24"/>
                <w:szCs w:val="24"/>
              </w:rPr>
              <w:t xml:space="preserve">hold </w:t>
            </w:r>
            <w:r w:rsidR="00E91779">
              <w:rPr>
                <w:rFonts w:ascii="Arial" w:eastAsia="Calibri" w:hAnsi="Arial" w:cs="Arial"/>
                <w:sz w:val="24"/>
                <w:szCs w:val="24"/>
              </w:rPr>
              <w:t xml:space="preserve">IPA </w:t>
            </w:r>
            <w:r>
              <w:rPr>
                <w:rFonts w:ascii="Arial" w:eastAsia="Calibri" w:hAnsi="Arial" w:cs="Arial"/>
                <w:sz w:val="24"/>
                <w:szCs w:val="24"/>
              </w:rPr>
              <w:t>election</w:t>
            </w:r>
            <w:r w:rsidR="00A171AA">
              <w:rPr>
                <w:rFonts w:ascii="Arial" w:eastAsia="Calibri" w:hAnsi="Arial" w:cs="Arial"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>fair</w:t>
            </w:r>
            <w:r>
              <w:rPr>
                <w:rFonts w:ascii="Arial" w:eastAsia="Calibri" w:hAnsi="Arial" w:cs="Arial"/>
                <w:sz w:val="24"/>
                <w:szCs w:val="24"/>
              </w:rPr>
              <w:t>ly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>, transparent</w:t>
            </w:r>
            <w:r>
              <w:rPr>
                <w:rFonts w:ascii="Arial" w:eastAsia="Calibri" w:hAnsi="Arial" w:cs="Arial"/>
                <w:sz w:val="24"/>
                <w:szCs w:val="24"/>
              </w:rPr>
              <w:t>ly,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and in accordance with the Constitution/Rules of IPA </w:t>
            </w:r>
            <w:r w:rsidR="00D061E3">
              <w:rPr>
                <w:rFonts w:ascii="Arial" w:eastAsia="Calibri" w:hAnsi="Arial" w:cs="Arial"/>
                <w:sz w:val="24"/>
                <w:szCs w:val="24"/>
              </w:rPr>
              <w:t>Pakistan. Though he has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never received any complaint of </w:t>
            </w:r>
            <w:r w:rsidR="00D061E3">
              <w:rPr>
                <w:rFonts w:ascii="Arial" w:eastAsia="Calibri" w:hAnsi="Arial" w:cs="Arial"/>
                <w:sz w:val="24"/>
                <w:szCs w:val="24"/>
              </w:rPr>
              <w:t>mal</w:t>
            </w:r>
            <w:r>
              <w:rPr>
                <w:rFonts w:ascii="Arial" w:eastAsia="Calibri" w:hAnsi="Arial" w:cs="Arial"/>
                <w:sz w:val="24"/>
                <w:szCs w:val="24"/>
              </w:rPr>
              <w:t>practice</w:t>
            </w:r>
            <w:r w:rsidR="00D061E3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he </w:t>
            </w:r>
            <w:r w:rsidR="00D061E3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Calibri" w:hAnsi="Arial" w:cs="Arial"/>
                <w:sz w:val="24"/>
                <w:szCs w:val="24"/>
              </w:rPr>
              <w:t>ready to consider a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>ny suggestion</w:t>
            </w:r>
            <w:r w:rsidR="00EB483C">
              <w:rPr>
                <w:rFonts w:ascii="Arial" w:eastAsia="Calibri" w:hAnsi="Arial" w:cs="Arial"/>
                <w:sz w:val="24"/>
                <w:szCs w:val="24"/>
              </w:rPr>
              <w:t xml:space="preserve"> from NEC </w:t>
            </w:r>
            <w:r>
              <w:rPr>
                <w:rFonts w:ascii="Arial" w:eastAsia="Calibri" w:hAnsi="Arial" w:cs="Arial"/>
                <w:sz w:val="24"/>
                <w:szCs w:val="24"/>
              </w:rPr>
              <w:t>for further improvement of the election process.</w:t>
            </w:r>
          </w:p>
          <w:p w:rsidR="006C7C66" w:rsidRDefault="006C7C66" w:rsidP="006C7C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9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7C66" w:rsidRDefault="001D5238" w:rsidP="00BC69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(e). 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 xml:space="preserve">The President clarified that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while </w:t>
            </w:r>
            <w:r w:rsidR="001D2769">
              <w:rPr>
                <w:rFonts w:ascii="Arial" w:eastAsia="Calibri" w:hAnsi="Arial" w:cs="Arial"/>
                <w:sz w:val="24"/>
                <w:szCs w:val="24"/>
              </w:rPr>
              <w:t>NEC will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 xml:space="preserve"> send </w:t>
            </w:r>
            <w:r w:rsidR="00BC69A7">
              <w:rPr>
                <w:rFonts w:ascii="Arial" w:eastAsia="Calibri" w:hAnsi="Arial" w:cs="Arial"/>
                <w:sz w:val="24"/>
                <w:szCs w:val="24"/>
              </w:rPr>
              <w:t>the</w:t>
            </w:r>
            <w:r w:rsidR="00724E1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 xml:space="preserve">suggestions </w:t>
            </w:r>
            <w:r w:rsidR="00724E1E">
              <w:rPr>
                <w:rFonts w:ascii="Arial" w:eastAsia="Calibri" w:hAnsi="Arial" w:cs="Arial"/>
                <w:sz w:val="24"/>
                <w:szCs w:val="24"/>
              </w:rPr>
              <w:t xml:space="preserve">it may receive from </w:t>
            </w:r>
            <w:r w:rsidR="006B1B70">
              <w:rPr>
                <w:rFonts w:ascii="Arial" w:eastAsia="Calibri" w:hAnsi="Arial" w:cs="Arial"/>
                <w:sz w:val="24"/>
                <w:szCs w:val="24"/>
              </w:rPr>
              <w:t xml:space="preserve">RECs 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 xml:space="preserve">Election </w:t>
            </w:r>
            <w:r w:rsidR="00A91AC3">
              <w:rPr>
                <w:rFonts w:ascii="Arial" w:eastAsia="Calibri" w:hAnsi="Arial" w:cs="Arial"/>
                <w:sz w:val="24"/>
                <w:szCs w:val="24"/>
              </w:rPr>
              <w:t>Commission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 xml:space="preserve">it is </w:t>
            </w:r>
            <w:r w:rsidR="007C61CF"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 xml:space="preserve">sole </w:t>
            </w:r>
            <w:r w:rsidR="007C61CF">
              <w:rPr>
                <w:rFonts w:ascii="Arial" w:eastAsia="Calibri" w:hAnsi="Arial" w:cs="Arial"/>
                <w:sz w:val="24"/>
                <w:szCs w:val="24"/>
              </w:rPr>
              <w:t xml:space="preserve">responsibility of the Election Commission </w:t>
            </w:r>
            <w:r w:rsidR="006C7C66">
              <w:rPr>
                <w:rFonts w:ascii="Arial" w:eastAsia="Calibri" w:hAnsi="Arial" w:cs="Arial"/>
                <w:sz w:val="24"/>
                <w:szCs w:val="24"/>
              </w:rPr>
              <w:t xml:space="preserve">to </w:t>
            </w:r>
            <w:r w:rsidR="002C21A4">
              <w:rPr>
                <w:rFonts w:ascii="Arial" w:eastAsia="Calibri" w:hAnsi="Arial" w:cs="Arial"/>
                <w:sz w:val="24"/>
                <w:szCs w:val="24"/>
              </w:rPr>
              <w:t xml:space="preserve">take </w:t>
            </w:r>
            <w:r w:rsidR="007521FF">
              <w:rPr>
                <w:rFonts w:ascii="Arial" w:eastAsia="Calibri" w:hAnsi="Arial" w:cs="Arial"/>
                <w:sz w:val="24"/>
                <w:szCs w:val="24"/>
              </w:rPr>
              <w:t xml:space="preserve">whatever measures </w:t>
            </w:r>
            <w:r w:rsidR="00C8440B">
              <w:rPr>
                <w:rFonts w:ascii="Arial" w:eastAsia="Calibri" w:hAnsi="Arial" w:cs="Arial"/>
                <w:sz w:val="24"/>
                <w:szCs w:val="24"/>
              </w:rPr>
              <w:t xml:space="preserve">it </w:t>
            </w:r>
            <w:r w:rsidR="002C21A4">
              <w:rPr>
                <w:rFonts w:ascii="Arial" w:eastAsia="Calibri" w:hAnsi="Arial" w:cs="Arial"/>
                <w:sz w:val="24"/>
                <w:szCs w:val="24"/>
              </w:rPr>
              <w:t xml:space="preserve">deems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appropriate </w:t>
            </w:r>
            <w:r w:rsidR="002C21A4">
              <w:rPr>
                <w:rFonts w:ascii="Arial" w:eastAsia="Calibri" w:hAnsi="Arial" w:cs="Arial"/>
                <w:sz w:val="24"/>
                <w:szCs w:val="24"/>
              </w:rPr>
              <w:t xml:space="preserve">to </w:t>
            </w:r>
            <w:r w:rsidR="00A91AC3">
              <w:rPr>
                <w:rFonts w:ascii="Arial" w:eastAsia="Calibri" w:hAnsi="Arial" w:cs="Arial"/>
                <w:sz w:val="24"/>
                <w:szCs w:val="24"/>
              </w:rPr>
              <w:t xml:space="preserve">ensure fair </w:t>
            </w:r>
            <w:r w:rsidR="006F723D">
              <w:rPr>
                <w:rFonts w:ascii="Arial" w:eastAsia="Calibri" w:hAnsi="Arial" w:cs="Arial"/>
                <w:sz w:val="24"/>
                <w:szCs w:val="24"/>
              </w:rPr>
              <w:t xml:space="preserve">and </w:t>
            </w:r>
            <w:r w:rsidR="00A91AC3">
              <w:rPr>
                <w:rFonts w:ascii="Arial" w:eastAsia="Calibri" w:hAnsi="Arial" w:cs="Arial"/>
                <w:sz w:val="24"/>
                <w:szCs w:val="24"/>
              </w:rPr>
              <w:t>malpract</w:t>
            </w:r>
            <w:r w:rsidR="00B746CF">
              <w:rPr>
                <w:rFonts w:ascii="Arial" w:eastAsia="Calibri" w:hAnsi="Arial" w:cs="Arial"/>
                <w:sz w:val="24"/>
                <w:szCs w:val="24"/>
              </w:rPr>
              <w:t>ice-free conduct of elections.</w:t>
            </w:r>
          </w:p>
          <w:p w:rsidR="006C7C66" w:rsidRPr="004D655C" w:rsidRDefault="006C7C66" w:rsidP="006C7C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9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</w:tcPr>
          <w:p w:rsidR="006C7C66" w:rsidRDefault="001D5238" w:rsidP="001D523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Ombudsman/</w:t>
            </w:r>
            <w:r w:rsidR="006C7C66">
              <w:rPr>
                <w:rFonts w:ascii="Arial" w:eastAsia="Times New Roman" w:hAnsi="Arial" w:cs="Arial"/>
              </w:rPr>
              <w:t>Election Commissioner/</w:t>
            </w:r>
          </w:p>
          <w:p w:rsidR="006C7C66" w:rsidRPr="004D655C" w:rsidRDefault="006C7C66" w:rsidP="001D5238">
            <w:pPr>
              <w:rPr>
                <w:rFonts w:ascii="Arial" w:eastAsia="Times New Roman" w:hAnsi="Arial" w:cs="Arial"/>
              </w:rPr>
            </w:pPr>
            <w:r w:rsidRPr="004D655C">
              <w:rPr>
                <w:rFonts w:ascii="Arial" w:eastAsia="Times New Roman" w:hAnsi="Arial" w:cs="Arial"/>
              </w:rPr>
              <w:t>SG/</w:t>
            </w:r>
            <w:r w:rsidR="001D5238">
              <w:rPr>
                <w:rFonts w:ascii="Arial" w:eastAsia="Calibri" w:hAnsi="Arial" w:cs="Arial"/>
              </w:rPr>
              <w:t>National Editor/</w:t>
            </w:r>
            <w:r w:rsidRPr="004D655C">
              <w:rPr>
                <w:rFonts w:ascii="Arial" w:eastAsia="Calibri" w:hAnsi="Arial" w:cs="Arial"/>
              </w:rPr>
              <w:t>Office</w:t>
            </w:r>
            <w:r w:rsidR="001D5238">
              <w:rPr>
                <w:rFonts w:ascii="Arial" w:eastAsia="Calibri" w:hAnsi="Arial" w:cs="Arial"/>
              </w:rPr>
              <w:t xml:space="preserve"> Secretary/Web </w:t>
            </w:r>
            <w:proofErr w:type="spellStart"/>
            <w:r w:rsidRPr="004D655C">
              <w:rPr>
                <w:rFonts w:ascii="Arial" w:eastAsia="Calibri" w:hAnsi="Arial" w:cs="Arial"/>
              </w:rPr>
              <w:t>Asstt</w:t>
            </w:r>
            <w:proofErr w:type="spellEnd"/>
            <w:r w:rsidR="001D5238">
              <w:rPr>
                <w:rFonts w:ascii="Arial" w:eastAsia="Calibri" w:hAnsi="Arial" w:cs="Arial"/>
              </w:rPr>
              <w:t>.</w:t>
            </w:r>
          </w:p>
        </w:tc>
      </w:tr>
    </w:tbl>
    <w:p w:rsidR="00463770" w:rsidRDefault="00463770" w:rsidP="00414B3C">
      <w:pPr>
        <w:rPr>
          <w:rFonts w:ascii="Arial" w:hAnsi="Arial" w:cs="Arial"/>
        </w:rPr>
      </w:pPr>
    </w:p>
    <w:p w:rsidR="00414B3C" w:rsidRPr="006B011E" w:rsidRDefault="00414B3C" w:rsidP="00414B3C">
      <w:pPr>
        <w:rPr>
          <w:rFonts w:ascii="Arial" w:hAnsi="Arial" w:cs="Arial"/>
        </w:rPr>
      </w:pPr>
      <w:r w:rsidRPr="006B011E">
        <w:rPr>
          <w:rFonts w:ascii="Arial" w:hAnsi="Arial" w:cs="Arial"/>
        </w:rPr>
        <w:t>The meeting concluded with a vote of thanks to and from the Chair.</w:t>
      </w:r>
    </w:p>
    <w:p w:rsidR="00414B3C" w:rsidRDefault="00414B3C" w:rsidP="00414B3C">
      <w:pPr>
        <w:rPr>
          <w:rFonts w:ascii="Arial" w:hAnsi="Arial" w:cs="Arial"/>
        </w:rPr>
      </w:pPr>
    </w:p>
    <w:p w:rsidR="00414B3C" w:rsidRDefault="00414B3C" w:rsidP="00414B3C">
      <w:pPr>
        <w:rPr>
          <w:rFonts w:ascii="Arial" w:hAnsi="Arial" w:cs="Arial"/>
        </w:rPr>
      </w:pPr>
    </w:p>
    <w:p w:rsidR="00414B3C" w:rsidRPr="002A6971" w:rsidRDefault="00414B3C" w:rsidP="008266C1">
      <w:pPr>
        <w:rPr>
          <w:rFonts w:ascii="Arial" w:hAnsi="Arial" w:cs="Arial"/>
        </w:rPr>
      </w:pPr>
      <w:r w:rsidRPr="002A6971">
        <w:rPr>
          <w:rFonts w:ascii="Arial" w:hAnsi="Arial" w:cs="Arial"/>
        </w:rPr>
        <w:t>Dated:</w:t>
      </w:r>
      <w:r w:rsidR="008266C1">
        <w:rPr>
          <w:rFonts w:ascii="Arial" w:hAnsi="Arial" w:cs="Arial"/>
        </w:rPr>
        <w:t xml:space="preserve"> April 20, 2020</w:t>
      </w:r>
    </w:p>
    <w:p w:rsidR="00414B3C" w:rsidRPr="002A6971" w:rsidRDefault="00414B3C" w:rsidP="00414B3C">
      <w:pPr>
        <w:rPr>
          <w:rFonts w:ascii="Arial" w:hAnsi="Arial" w:cs="Arial"/>
        </w:rPr>
      </w:pPr>
    </w:p>
    <w:p w:rsidR="00414B3C" w:rsidRPr="002A6971" w:rsidRDefault="00414B3C" w:rsidP="00414B3C">
      <w:pPr>
        <w:rPr>
          <w:rFonts w:ascii="Arial" w:hAnsi="Arial" w:cs="Arial"/>
        </w:rPr>
      </w:pPr>
    </w:p>
    <w:p w:rsidR="00414B3C" w:rsidRPr="002A6971" w:rsidRDefault="00414B3C" w:rsidP="00414B3C">
      <w:pPr>
        <w:rPr>
          <w:rFonts w:ascii="Arial" w:hAnsi="Arial" w:cs="Arial"/>
        </w:rPr>
      </w:pPr>
    </w:p>
    <w:p w:rsidR="00414B3C" w:rsidRPr="002A6971" w:rsidRDefault="00414B3C" w:rsidP="00414B3C">
      <w:pPr>
        <w:rPr>
          <w:rFonts w:ascii="Arial" w:hAnsi="Arial" w:cs="Arial"/>
        </w:rPr>
      </w:pPr>
      <w:r w:rsidRPr="002A6971">
        <w:rPr>
          <w:rFonts w:ascii="Arial" w:hAnsi="Arial" w:cs="Arial"/>
        </w:rPr>
        <w:t>(Mirvais Niaz)</w:t>
      </w:r>
    </w:p>
    <w:p w:rsidR="00414B3C" w:rsidRPr="002A6971" w:rsidRDefault="00414B3C" w:rsidP="00414B3C">
      <w:pPr>
        <w:rPr>
          <w:rFonts w:ascii="Arial" w:hAnsi="Arial" w:cs="Arial"/>
        </w:rPr>
      </w:pPr>
      <w:r w:rsidRPr="002A6971">
        <w:rPr>
          <w:rFonts w:ascii="Arial" w:hAnsi="Arial" w:cs="Arial"/>
        </w:rPr>
        <w:t>Secretary General</w:t>
      </w:r>
    </w:p>
    <w:p w:rsidR="00414B3C" w:rsidRPr="002A6971" w:rsidRDefault="00414B3C" w:rsidP="00414B3C">
      <w:pPr>
        <w:rPr>
          <w:rFonts w:ascii="Arial" w:hAnsi="Arial" w:cs="Arial"/>
        </w:rPr>
      </w:pPr>
      <w:r w:rsidRPr="002A6971">
        <w:rPr>
          <w:rFonts w:ascii="Arial" w:hAnsi="Arial" w:cs="Arial"/>
        </w:rPr>
        <w:t>IPA Pakistan Section</w:t>
      </w:r>
    </w:p>
    <w:p w:rsidR="00414B3C" w:rsidRPr="002A6971" w:rsidRDefault="00414B3C" w:rsidP="00414B3C">
      <w:pPr>
        <w:rPr>
          <w:rFonts w:ascii="Arial" w:hAnsi="Arial" w:cs="Arial"/>
        </w:rPr>
      </w:pPr>
    </w:p>
    <w:p w:rsidR="00414B3C" w:rsidRPr="002A6971" w:rsidRDefault="008266C1" w:rsidP="00414B3C">
      <w:pPr>
        <w:rPr>
          <w:rFonts w:ascii="Arial" w:hAnsi="Arial" w:cs="Arial"/>
        </w:rPr>
      </w:pPr>
      <w:r>
        <w:rPr>
          <w:rFonts w:ascii="Arial" w:hAnsi="Arial" w:cs="Arial"/>
        </w:rPr>
        <w:t>Enclosure</w:t>
      </w:r>
      <w:r w:rsidR="00414B3C" w:rsidRPr="002A6971">
        <w:rPr>
          <w:rFonts w:ascii="Arial" w:hAnsi="Arial" w:cs="Arial"/>
        </w:rPr>
        <w:t>:</w:t>
      </w:r>
    </w:p>
    <w:p w:rsidR="00414B3C" w:rsidRPr="002A6971" w:rsidRDefault="00414B3C" w:rsidP="00414B3C">
      <w:pPr>
        <w:rPr>
          <w:rFonts w:ascii="Arial" w:hAnsi="Arial" w:cs="Arial"/>
        </w:rPr>
      </w:pPr>
    </w:p>
    <w:p w:rsidR="00414B3C" w:rsidRPr="002A6971" w:rsidRDefault="00414B3C" w:rsidP="00414B3C">
      <w:pPr>
        <w:rPr>
          <w:rFonts w:ascii="Arial" w:hAnsi="Arial" w:cs="Arial"/>
        </w:rPr>
      </w:pPr>
      <w:r w:rsidRPr="002A6971">
        <w:rPr>
          <w:rFonts w:ascii="Arial" w:hAnsi="Arial" w:cs="Arial"/>
        </w:rPr>
        <w:t>Annex – I</w:t>
      </w:r>
    </w:p>
    <w:p w:rsidR="0014389A" w:rsidRDefault="0014389A" w:rsidP="00345F19">
      <w:pPr>
        <w:rPr>
          <w:rFonts w:ascii="Arial" w:hAnsi="Arial" w:cs="Arial"/>
          <w:b/>
        </w:rPr>
      </w:pPr>
    </w:p>
    <w:p w:rsidR="0014389A" w:rsidRDefault="0014389A" w:rsidP="00345F19">
      <w:pPr>
        <w:rPr>
          <w:rFonts w:ascii="Arial" w:hAnsi="Arial" w:cs="Arial"/>
          <w:b/>
        </w:rPr>
      </w:pPr>
    </w:p>
    <w:p w:rsidR="0014389A" w:rsidRPr="002F1220" w:rsidRDefault="0014389A" w:rsidP="00345F19">
      <w:pPr>
        <w:rPr>
          <w:rFonts w:ascii="Arial" w:hAnsi="Arial" w:cs="Arial"/>
          <w:b/>
        </w:rPr>
      </w:pPr>
    </w:p>
    <w:p w:rsidR="00274B6F" w:rsidRPr="002F1220" w:rsidRDefault="00274B6F" w:rsidP="00274B6F">
      <w:pPr>
        <w:rPr>
          <w:rFonts w:ascii="Arial" w:hAnsi="Arial" w:cs="Arial"/>
        </w:rPr>
      </w:pPr>
    </w:p>
    <w:p w:rsidR="005325B8" w:rsidRPr="002F1220" w:rsidRDefault="005325B8" w:rsidP="00274B6F">
      <w:pPr>
        <w:rPr>
          <w:rFonts w:ascii="Arial" w:hAnsi="Arial" w:cs="Arial"/>
        </w:rPr>
      </w:pPr>
    </w:p>
    <w:p w:rsidR="005325B8" w:rsidRPr="002F1220" w:rsidRDefault="005325B8" w:rsidP="00274B6F">
      <w:pPr>
        <w:rPr>
          <w:rFonts w:ascii="Arial" w:hAnsi="Arial" w:cs="Arial"/>
        </w:rPr>
      </w:pPr>
    </w:p>
    <w:p w:rsidR="00274B6F" w:rsidRPr="002F1220" w:rsidRDefault="00274B6F" w:rsidP="00274B6F">
      <w:pPr>
        <w:rPr>
          <w:rFonts w:ascii="Arial" w:hAnsi="Arial" w:cs="Arial"/>
          <w:b/>
          <w:sz w:val="36"/>
          <w:u w:val="single"/>
        </w:rPr>
      </w:pPr>
    </w:p>
    <w:p w:rsidR="00274B6F" w:rsidRPr="00F00EE6" w:rsidRDefault="00274B6F" w:rsidP="00274B6F">
      <w:pPr>
        <w:ind w:left="7200"/>
        <w:jc w:val="center"/>
        <w:rPr>
          <w:rFonts w:ascii="Arial" w:hAnsi="Arial" w:cs="Arial"/>
          <w:b/>
        </w:rPr>
      </w:pPr>
    </w:p>
    <w:p w:rsidR="005E723F" w:rsidRDefault="005E72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86565" w:rsidRPr="00215B46" w:rsidRDefault="00C86565" w:rsidP="00C86565">
      <w:pPr>
        <w:jc w:val="right"/>
        <w:rPr>
          <w:rFonts w:ascii="Arial" w:hAnsi="Arial" w:cs="Arial"/>
          <w:u w:val="single"/>
        </w:rPr>
      </w:pPr>
      <w:r w:rsidRPr="00215B46">
        <w:rPr>
          <w:rFonts w:ascii="Arial" w:hAnsi="Arial" w:cs="Arial"/>
          <w:u w:val="single"/>
        </w:rPr>
        <w:t>Annex- I</w:t>
      </w:r>
    </w:p>
    <w:p w:rsidR="00C86565" w:rsidRDefault="00C86565" w:rsidP="00C86565">
      <w:pPr>
        <w:jc w:val="center"/>
      </w:pPr>
    </w:p>
    <w:p w:rsidR="00C86565" w:rsidRDefault="00C86565" w:rsidP="00C8656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C6CDB">
        <w:rPr>
          <w:rFonts w:ascii="Arial" w:hAnsi="Arial" w:cs="Arial"/>
          <w:b/>
          <w:sz w:val="28"/>
          <w:szCs w:val="28"/>
          <w:u w:val="single"/>
        </w:rPr>
        <w:t>LIST OF PARTICIPANTS</w:t>
      </w:r>
    </w:p>
    <w:p w:rsidR="00C86565" w:rsidRDefault="00C86565" w:rsidP="00C865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64FBD" w:rsidRDefault="004F4E0F" w:rsidP="00964FB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8</w:t>
      </w:r>
      <w:r w:rsidR="00964FBD" w:rsidRPr="00964FBD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964FBD">
        <w:rPr>
          <w:rFonts w:ascii="Arial" w:hAnsi="Arial" w:cs="Arial"/>
          <w:b/>
          <w:sz w:val="28"/>
          <w:szCs w:val="28"/>
          <w:u w:val="single"/>
        </w:rPr>
        <w:t xml:space="preserve"> NATIONAL COUNCIL </w:t>
      </w:r>
      <w:r w:rsidR="008949E9">
        <w:rPr>
          <w:rFonts w:ascii="Arial" w:hAnsi="Arial" w:cs="Arial"/>
          <w:b/>
          <w:sz w:val="28"/>
          <w:szCs w:val="28"/>
          <w:u w:val="single"/>
        </w:rPr>
        <w:t xml:space="preserve">(VIRTUAL) </w:t>
      </w:r>
      <w:r w:rsidR="00964FBD">
        <w:rPr>
          <w:rFonts w:ascii="Arial" w:hAnsi="Arial" w:cs="Arial"/>
          <w:b/>
          <w:sz w:val="28"/>
          <w:szCs w:val="28"/>
          <w:u w:val="single"/>
        </w:rPr>
        <w:t xml:space="preserve">MEETING OF </w:t>
      </w:r>
    </w:p>
    <w:p w:rsidR="00C86565" w:rsidRDefault="00C86565" w:rsidP="00C8656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</w:t>
      </w:r>
      <w:r w:rsidR="00964FBD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>P</w:t>
      </w:r>
      <w:r w:rsidR="00964FBD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>A</w:t>
      </w:r>
      <w:r w:rsidR="00964FBD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64FBD">
        <w:rPr>
          <w:rFonts w:ascii="Arial" w:hAnsi="Arial" w:cs="Arial"/>
          <w:b/>
          <w:sz w:val="28"/>
          <w:szCs w:val="28"/>
          <w:u w:val="single"/>
        </w:rPr>
        <w:t>PAKISTAN SECTION</w:t>
      </w:r>
    </w:p>
    <w:p w:rsidR="00C86565" w:rsidRDefault="00964FBD" w:rsidP="00C8656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MARCH 28</w:t>
      </w:r>
      <w:r w:rsidR="00C86565">
        <w:rPr>
          <w:rFonts w:ascii="Arial" w:hAnsi="Arial" w:cs="Arial"/>
          <w:b/>
          <w:sz w:val="28"/>
          <w:szCs w:val="28"/>
          <w:u w:val="single"/>
        </w:rPr>
        <w:t>, 2020</w:t>
      </w:r>
    </w:p>
    <w:p w:rsidR="00C86565" w:rsidRDefault="00C86565" w:rsidP="003F7158">
      <w:pPr>
        <w:rPr>
          <w:rFonts w:ascii="Arial" w:hAnsi="Arial" w:cs="Arial"/>
          <w:b/>
          <w:sz w:val="28"/>
          <w:szCs w:val="28"/>
          <w:u w:val="single"/>
        </w:rPr>
      </w:pPr>
    </w:p>
    <w:p w:rsidR="00C86565" w:rsidRDefault="00C86565" w:rsidP="00C865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5299"/>
        <w:gridCol w:w="3213"/>
      </w:tblGrid>
      <w:tr w:rsidR="00C86565" w:rsidRPr="00316F30" w:rsidTr="00CF0B55">
        <w:tc>
          <w:tcPr>
            <w:tcW w:w="1080" w:type="dxa"/>
          </w:tcPr>
          <w:p w:rsidR="00C86565" w:rsidRPr="00316F30" w:rsidRDefault="00C86565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16F30">
              <w:rPr>
                <w:rFonts w:ascii="Arial" w:hAnsi="Arial" w:cs="Arial"/>
              </w:rPr>
              <w:t>S. No.</w:t>
            </w:r>
          </w:p>
        </w:tc>
        <w:tc>
          <w:tcPr>
            <w:tcW w:w="5299" w:type="dxa"/>
          </w:tcPr>
          <w:p w:rsidR="00C86565" w:rsidRPr="00316F30" w:rsidRDefault="00C86565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16F30">
              <w:rPr>
                <w:rFonts w:ascii="Arial" w:hAnsi="Arial" w:cs="Arial"/>
              </w:rPr>
              <w:t>Name</w:t>
            </w:r>
          </w:p>
        </w:tc>
        <w:tc>
          <w:tcPr>
            <w:tcW w:w="3207" w:type="dxa"/>
          </w:tcPr>
          <w:p w:rsidR="00C86565" w:rsidRPr="00316F30" w:rsidRDefault="00C86565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16F30">
              <w:rPr>
                <w:rFonts w:ascii="Arial" w:hAnsi="Arial" w:cs="Arial"/>
              </w:rPr>
              <w:t>Designation</w:t>
            </w:r>
          </w:p>
        </w:tc>
      </w:tr>
      <w:tr w:rsidR="00C86565" w:rsidRPr="00316F30" w:rsidTr="00CF0B55">
        <w:tc>
          <w:tcPr>
            <w:tcW w:w="1080" w:type="dxa"/>
          </w:tcPr>
          <w:p w:rsidR="00C86565" w:rsidRPr="00316F30" w:rsidRDefault="00C86565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99" w:type="dxa"/>
          </w:tcPr>
          <w:p w:rsidR="00C86565" w:rsidRPr="00FD5D0D" w:rsidRDefault="00FD5D0D" w:rsidP="001971B1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Dr. Muhammad Shoaib Suddle</w:t>
            </w:r>
          </w:p>
        </w:tc>
        <w:tc>
          <w:tcPr>
            <w:tcW w:w="3207" w:type="dxa"/>
          </w:tcPr>
          <w:p w:rsidR="00C86565" w:rsidRPr="00FD5D0D" w:rsidRDefault="00C86565" w:rsidP="001971B1">
            <w:pPr>
              <w:spacing w:line="360" w:lineRule="auto"/>
              <w:rPr>
                <w:rFonts w:ascii="Arial" w:hAnsi="Arial" w:cs="Arial"/>
                <w:bCs/>
              </w:rPr>
            </w:pPr>
            <w:r w:rsidRPr="00FD5D0D">
              <w:rPr>
                <w:rFonts w:ascii="Arial" w:hAnsi="Arial" w:cs="Arial"/>
                <w:bCs/>
              </w:rPr>
              <w:t>President</w:t>
            </w:r>
          </w:p>
        </w:tc>
      </w:tr>
      <w:tr w:rsidR="00EA6110" w:rsidRPr="00316F30" w:rsidTr="00CF0B55">
        <w:tc>
          <w:tcPr>
            <w:tcW w:w="1080" w:type="dxa"/>
          </w:tcPr>
          <w:p w:rsidR="00EA6110" w:rsidRDefault="00EA6110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99" w:type="dxa"/>
          </w:tcPr>
          <w:p w:rsidR="00EA6110" w:rsidRDefault="003B7412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</w:t>
            </w:r>
            <w:r w:rsidR="00FB793C">
              <w:rPr>
                <w:rFonts w:ascii="Arial" w:hAnsi="Arial" w:cs="Arial"/>
              </w:rPr>
              <w:t xml:space="preserve"> Jamil Ahma</w:t>
            </w:r>
            <w:r>
              <w:rPr>
                <w:rFonts w:ascii="Arial" w:hAnsi="Arial" w:cs="Arial"/>
              </w:rPr>
              <w:t>d Hashmi</w:t>
            </w:r>
          </w:p>
        </w:tc>
        <w:tc>
          <w:tcPr>
            <w:tcW w:w="3207" w:type="dxa"/>
          </w:tcPr>
          <w:p w:rsidR="00EA6110" w:rsidRDefault="00496171" w:rsidP="00002E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</w:t>
            </w:r>
            <w:r w:rsidR="00FB66AD">
              <w:rPr>
                <w:rFonts w:ascii="Arial" w:hAnsi="Arial" w:cs="Arial"/>
              </w:rPr>
              <w:t xml:space="preserve">person </w:t>
            </w:r>
            <w:r w:rsidR="002A0E7C">
              <w:rPr>
                <w:rFonts w:ascii="Arial" w:hAnsi="Arial" w:cs="Arial"/>
              </w:rPr>
              <w:t>ISB-KP</w:t>
            </w:r>
          </w:p>
        </w:tc>
      </w:tr>
      <w:tr w:rsidR="0014723A" w:rsidRPr="00316F30" w:rsidTr="00CF0B55">
        <w:tc>
          <w:tcPr>
            <w:tcW w:w="1080" w:type="dxa"/>
          </w:tcPr>
          <w:p w:rsidR="0014723A" w:rsidRDefault="0014723A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99" w:type="dxa"/>
          </w:tcPr>
          <w:p w:rsidR="0014723A" w:rsidRDefault="0014723A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>
              <w:rPr>
                <w:rFonts w:ascii="Arial" w:hAnsi="Arial" w:cs="Arial"/>
              </w:rPr>
              <w:t>Hakam</w:t>
            </w:r>
            <w:proofErr w:type="spellEnd"/>
            <w:r>
              <w:rPr>
                <w:rFonts w:ascii="Arial" w:hAnsi="Arial" w:cs="Arial"/>
              </w:rPr>
              <w:t xml:space="preserve"> Khan</w:t>
            </w:r>
          </w:p>
        </w:tc>
        <w:tc>
          <w:tcPr>
            <w:tcW w:w="3207" w:type="dxa"/>
          </w:tcPr>
          <w:p w:rsidR="0014723A" w:rsidRDefault="00496171" w:rsidP="00002E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  <w:r w:rsidR="002A0E7C">
              <w:rPr>
                <w:rFonts w:ascii="Arial" w:hAnsi="Arial" w:cs="Arial"/>
              </w:rPr>
              <w:t xml:space="preserve"> </w:t>
            </w:r>
            <w:r w:rsidR="0014723A">
              <w:rPr>
                <w:rFonts w:ascii="Arial" w:hAnsi="Arial" w:cs="Arial"/>
              </w:rPr>
              <w:t>ISB</w:t>
            </w:r>
            <w:r w:rsidR="002A0E7C">
              <w:rPr>
                <w:rFonts w:ascii="Arial" w:hAnsi="Arial" w:cs="Arial"/>
              </w:rPr>
              <w:t>-KP</w:t>
            </w:r>
          </w:p>
        </w:tc>
      </w:tr>
      <w:tr w:rsidR="0014723A" w:rsidRPr="00316F30" w:rsidTr="00CF0B55">
        <w:tc>
          <w:tcPr>
            <w:tcW w:w="1080" w:type="dxa"/>
          </w:tcPr>
          <w:p w:rsidR="0014723A" w:rsidRDefault="00C46071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4723A">
              <w:rPr>
                <w:rFonts w:ascii="Arial" w:hAnsi="Arial" w:cs="Arial"/>
              </w:rPr>
              <w:t>.</w:t>
            </w:r>
          </w:p>
        </w:tc>
        <w:tc>
          <w:tcPr>
            <w:tcW w:w="5299" w:type="dxa"/>
          </w:tcPr>
          <w:p w:rsidR="0014723A" w:rsidRDefault="0014723A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>
              <w:rPr>
                <w:rFonts w:ascii="Arial" w:hAnsi="Arial" w:cs="Arial"/>
              </w:rPr>
              <w:t>Bakhtiar</w:t>
            </w:r>
            <w:proofErr w:type="spellEnd"/>
            <w:r>
              <w:rPr>
                <w:rFonts w:ascii="Arial" w:hAnsi="Arial" w:cs="Arial"/>
              </w:rPr>
              <w:t xml:space="preserve"> Ahmed</w:t>
            </w:r>
          </w:p>
        </w:tc>
        <w:tc>
          <w:tcPr>
            <w:tcW w:w="3207" w:type="dxa"/>
          </w:tcPr>
          <w:p w:rsidR="0014723A" w:rsidRDefault="00496171" w:rsidP="00002E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  <w:r w:rsidR="00844D6D">
              <w:rPr>
                <w:rFonts w:ascii="Arial" w:hAnsi="Arial" w:cs="Arial"/>
              </w:rPr>
              <w:t xml:space="preserve"> </w:t>
            </w:r>
            <w:r w:rsidR="0014723A">
              <w:rPr>
                <w:rFonts w:ascii="Arial" w:hAnsi="Arial" w:cs="Arial"/>
              </w:rPr>
              <w:t>ISB</w:t>
            </w:r>
            <w:r w:rsidR="00844D6D">
              <w:rPr>
                <w:rFonts w:ascii="Arial" w:hAnsi="Arial" w:cs="Arial"/>
              </w:rPr>
              <w:t>-KP</w:t>
            </w:r>
          </w:p>
        </w:tc>
      </w:tr>
      <w:tr w:rsidR="001E2521" w:rsidRPr="00316F30" w:rsidTr="00CF0B55">
        <w:tc>
          <w:tcPr>
            <w:tcW w:w="1078" w:type="dxa"/>
          </w:tcPr>
          <w:p w:rsidR="001E2521" w:rsidRDefault="001E2521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295" w:type="dxa"/>
          </w:tcPr>
          <w:p w:rsidR="001E2521" w:rsidRPr="001E2521" w:rsidRDefault="001E2521" w:rsidP="001971B1">
            <w:pPr>
              <w:spacing w:line="360" w:lineRule="auto"/>
              <w:rPr>
                <w:rFonts w:ascii="Arial" w:hAnsi="Arial" w:cs="Arial"/>
              </w:rPr>
            </w:pPr>
            <w:r w:rsidRPr="001E2521">
              <w:rPr>
                <w:rFonts w:ascii="Arial" w:hAnsi="Arial" w:cs="Arial"/>
              </w:rPr>
              <w:t xml:space="preserve">Ch.  </w:t>
            </w:r>
            <w:proofErr w:type="spellStart"/>
            <w:r w:rsidRPr="001E2521">
              <w:rPr>
                <w:rFonts w:ascii="Arial" w:hAnsi="Arial" w:cs="Arial"/>
              </w:rPr>
              <w:t>Tassaduque</w:t>
            </w:r>
            <w:proofErr w:type="spellEnd"/>
            <w:r w:rsidRPr="001E2521">
              <w:rPr>
                <w:rFonts w:ascii="Arial" w:hAnsi="Arial" w:cs="Arial"/>
              </w:rPr>
              <w:t xml:space="preserve"> Hussain</w:t>
            </w:r>
          </w:p>
        </w:tc>
        <w:tc>
          <w:tcPr>
            <w:tcW w:w="3213" w:type="dxa"/>
          </w:tcPr>
          <w:p w:rsidR="001E2521" w:rsidRPr="001E2521" w:rsidRDefault="005F418E" w:rsidP="005F4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Advisor/E</w:t>
            </w:r>
            <w:r w:rsidR="006520BF">
              <w:rPr>
                <w:rFonts w:ascii="Arial" w:hAnsi="Arial" w:cs="Arial"/>
              </w:rPr>
              <w:t xml:space="preserve">x </w:t>
            </w:r>
            <w:r w:rsidR="001E2521" w:rsidRPr="001E2521">
              <w:rPr>
                <w:rFonts w:ascii="Arial" w:hAnsi="Arial" w:cs="Arial"/>
              </w:rPr>
              <w:t>President</w:t>
            </w:r>
            <w:r w:rsidR="006520B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1E2521">
              <w:rPr>
                <w:rFonts w:ascii="Arial" w:hAnsi="Arial" w:cs="Arial"/>
              </w:rPr>
              <w:t>Election Commissioner</w:t>
            </w:r>
          </w:p>
        </w:tc>
      </w:tr>
      <w:tr w:rsidR="001E2521" w:rsidRPr="00316F30" w:rsidTr="00CF0B55">
        <w:tc>
          <w:tcPr>
            <w:tcW w:w="1078" w:type="dxa"/>
          </w:tcPr>
          <w:p w:rsidR="001E2521" w:rsidRDefault="004746D3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E2521">
              <w:rPr>
                <w:rFonts w:ascii="Arial" w:hAnsi="Arial" w:cs="Arial"/>
              </w:rPr>
              <w:t>.</w:t>
            </w:r>
          </w:p>
        </w:tc>
        <w:tc>
          <w:tcPr>
            <w:tcW w:w="5295" w:type="dxa"/>
          </w:tcPr>
          <w:p w:rsidR="001E2521" w:rsidRDefault="001E2521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Ghulam </w:t>
            </w:r>
            <w:proofErr w:type="spellStart"/>
            <w:r>
              <w:rPr>
                <w:rFonts w:ascii="Arial" w:hAnsi="Arial" w:cs="Arial"/>
              </w:rPr>
              <w:t>Shabbir</w:t>
            </w:r>
            <w:proofErr w:type="spellEnd"/>
            <w:r>
              <w:rPr>
                <w:rFonts w:ascii="Arial" w:hAnsi="Arial" w:cs="Arial"/>
              </w:rPr>
              <w:t xml:space="preserve"> Shaikh</w:t>
            </w:r>
          </w:p>
        </w:tc>
        <w:tc>
          <w:tcPr>
            <w:tcW w:w="3213" w:type="dxa"/>
          </w:tcPr>
          <w:p w:rsidR="001E2521" w:rsidRDefault="001E2521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</w:tc>
      </w:tr>
      <w:tr w:rsidR="001E2521" w:rsidRPr="00316F30" w:rsidTr="00CF0B55">
        <w:tc>
          <w:tcPr>
            <w:tcW w:w="1078" w:type="dxa"/>
          </w:tcPr>
          <w:p w:rsidR="001E2521" w:rsidRDefault="004746D3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E2521">
              <w:rPr>
                <w:rFonts w:ascii="Arial" w:hAnsi="Arial" w:cs="Arial"/>
              </w:rPr>
              <w:t>.</w:t>
            </w:r>
          </w:p>
        </w:tc>
        <w:tc>
          <w:tcPr>
            <w:tcW w:w="5295" w:type="dxa"/>
          </w:tcPr>
          <w:p w:rsidR="001E2521" w:rsidRDefault="001E2521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Mirvais Niaz</w:t>
            </w:r>
          </w:p>
        </w:tc>
        <w:tc>
          <w:tcPr>
            <w:tcW w:w="3213" w:type="dxa"/>
          </w:tcPr>
          <w:p w:rsidR="001E2521" w:rsidRDefault="001E2521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 General</w:t>
            </w:r>
          </w:p>
        </w:tc>
      </w:tr>
      <w:tr w:rsidR="001E2521" w:rsidRPr="00316F30" w:rsidTr="00CF0B55">
        <w:tc>
          <w:tcPr>
            <w:tcW w:w="1078" w:type="dxa"/>
          </w:tcPr>
          <w:p w:rsidR="001E2521" w:rsidRDefault="001E2521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042605">
              <w:rPr>
                <w:rFonts w:ascii="Arial" w:hAnsi="Arial" w:cs="Arial"/>
              </w:rPr>
              <w:t>8.</w:t>
            </w:r>
          </w:p>
        </w:tc>
        <w:tc>
          <w:tcPr>
            <w:tcW w:w="5295" w:type="dxa"/>
          </w:tcPr>
          <w:p w:rsidR="001E2521" w:rsidRDefault="00042605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Sajid </w:t>
            </w:r>
            <w:proofErr w:type="spellStart"/>
            <w:r w:rsidR="00534263">
              <w:rPr>
                <w:rFonts w:ascii="Arial" w:hAnsi="Arial" w:cs="Arial"/>
              </w:rPr>
              <w:t>Kiyani</w:t>
            </w:r>
            <w:proofErr w:type="spellEnd"/>
          </w:p>
        </w:tc>
        <w:tc>
          <w:tcPr>
            <w:tcW w:w="3213" w:type="dxa"/>
          </w:tcPr>
          <w:p w:rsidR="001E2521" w:rsidRDefault="00534263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Chairperson ISB-KP</w:t>
            </w:r>
          </w:p>
        </w:tc>
      </w:tr>
      <w:tr w:rsidR="001E2521" w:rsidRPr="00316F30" w:rsidTr="00CF0B55">
        <w:tc>
          <w:tcPr>
            <w:tcW w:w="1078" w:type="dxa"/>
          </w:tcPr>
          <w:p w:rsidR="001E2521" w:rsidRDefault="008949E9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E2521">
              <w:rPr>
                <w:rFonts w:ascii="Arial" w:hAnsi="Arial" w:cs="Arial"/>
              </w:rPr>
              <w:t>.</w:t>
            </w:r>
          </w:p>
        </w:tc>
        <w:tc>
          <w:tcPr>
            <w:tcW w:w="5295" w:type="dxa"/>
          </w:tcPr>
          <w:p w:rsidR="001E2521" w:rsidRDefault="001E2521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>
              <w:rPr>
                <w:rFonts w:ascii="Arial" w:hAnsi="Arial" w:cs="Arial"/>
              </w:rPr>
              <w:t>Parvez</w:t>
            </w:r>
            <w:proofErr w:type="spellEnd"/>
            <w:r>
              <w:rPr>
                <w:rFonts w:ascii="Arial" w:hAnsi="Arial" w:cs="Arial"/>
              </w:rPr>
              <w:t xml:space="preserve"> Hussain Butt</w:t>
            </w:r>
          </w:p>
        </w:tc>
        <w:tc>
          <w:tcPr>
            <w:tcW w:w="3213" w:type="dxa"/>
          </w:tcPr>
          <w:p w:rsidR="001E2521" w:rsidRDefault="001E2521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Treasurer</w:t>
            </w:r>
          </w:p>
        </w:tc>
      </w:tr>
      <w:tr w:rsidR="001E2521" w:rsidRPr="00316F30" w:rsidTr="00CF0B55">
        <w:tc>
          <w:tcPr>
            <w:tcW w:w="1078" w:type="dxa"/>
          </w:tcPr>
          <w:p w:rsidR="001E2521" w:rsidRDefault="004746D3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E2521">
              <w:rPr>
                <w:rFonts w:ascii="Arial" w:hAnsi="Arial" w:cs="Arial"/>
              </w:rPr>
              <w:t>.</w:t>
            </w:r>
          </w:p>
        </w:tc>
        <w:tc>
          <w:tcPr>
            <w:tcW w:w="5295" w:type="dxa"/>
          </w:tcPr>
          <w:p w:rsidR="001E2521" w:rsidRDefault="001E2521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Ms. </w:t>
            </w:r>
            <w:proofErr w:type="spellStart"/>
            <w:r>
              <w:rPr>
                <w:rFonts w:ascii="Arial" w:hAnsi="Arial" w:cs="Arial"/>
              </w:rPr>
              <w:t>Shahla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85CE3">
              <w:rPr>
                <w:rFonts w:ascii="Arial" w:hAnsi="Arial" w:cs="Arial"/>
              </w:rPr>
              <w:t>Qureshi</w:t>
            </w:r>
          </w:p>
        </w:tc>
        <w:tc>
          <w:tcPr>
            <w:tcW w:w="3213" w:type="dxa"/>
          </w:tcPr>
          <w:p w:rsidR="001E2521" w:rsidRDefault="001E2521" w:rsidP="001971B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Asstt</w:t>
            </w:r>
            <w:proofErr w:type="spellEnd"/>
            <w:r>
              <w:rPr>
                <w:rFonts w:ascii="Arial" w:hAnsi="Arial" w:cs="Arial"/>
              </w:rPr>
              <w:t>: Treasurer</w:t>
            </w:r>
          </w:p>
        </w:tc>
      </w:tr>
      <w:tr w:rsidR="001E2521" w:rsidRPr="00316F30" w:rsidTr="00CF0B55">
        <w:tc>
          <w:tcPr>
            <w:tcW w:w="1078" w:type="dxa"/>
          </w:tcPr>
          <w:p w:rsidR="001E2521" w:rsidRDefault="004746D3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E2521">
              <w:rPr>
                <w:rFonts w:ascii="Arial" w:hAnsi="Arial" w:cs="Arial"/>
              </w:rPr>
              <w:t>.</w:t>
            </w:r>
          </w:p>
        </w:tc>
        <w:tc>
          <w:tcPr>
            <w:tcW w:w="5295" w:type="dxa"/>
          </w:tcPr>
          <w:p w:rsidR="001E2521" w:rsidRDefault="001E2521" w:rsidP="00925B3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>
              <w:rPr>
                <w:rFonts w:ascii="Arial" w:hAnsi="Arial" w:cs="Arial"/>
              </w:rPr>
              <w:t>Ghalib</w:t>
            </w:r>
            <w:proofErr w:type="spellEnd"/>
            <w:r>
              <w:rPr>
                <w:rFonts w:ascii="Arial" w:hAnsi="Arial" w:cs="Arial"/>
              </w:rPr>
              <w:t xml:space="preserve"> Ali </w:t>
            </w:r>
            <w:proofErr w:type="spellStart"/>
            <w:r>
              <w:rPr>
                <w:rFonts w:ascii="Arial" w:hAnsi="Arial" w:cs="Arial"/>
              </w:rPr>
              <w:t>Bandesha</w:t>
            </w:r>
            <w:proofErr w:type="spellEnd"/>
          </w:p>
        </w:tc>
        <w:tc>
          <w:tcPr>
            <w:tcW w:w="3213" w:type="dxa"/>
          </w:tcPr>
          <w:p w:rsidR="001E2521" w:rsidRDefault="001E2521" w:rsidP="00002E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  <w:r w:rsidR="00925B3D">
              <w:rPr>
                <w:rFonts w:ascii="Arial" w:hAnsi="Arial" w:cs="Arial"/>
              </w:rPr>
              <w:t>person</w:t>
            </w:r>
            <w:r>
              <w:rPr>
                <w:rFonts w:ascii="Arial" w:hAnsi="Arial" w:cs="Arial"/>
              </w:rPr>
              <w:t xml:space="preserve"> Punjab</w:t>
            </w:r>
            <w:r w:rsidR="00A0059B">
              <w:rPr>
                <w:rFonts w:ascii="Arial" w:hAnsi="Arial" w:cs="Arial"/>
              </w:rPr>
              <w:t xml:space="preserve"> Region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E2521" w:rsidRPr="00316F30" w:rsidTr="00CF0B55">
        <w:tc>
          <w:tcPr>
            <w:tcW w:w="1078" w:type="dxa"/>
          </w:tcPr>
          <w:p w:rsidR="001E2521" w:rsidRDefault="004746D3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E2521">
              <w:rPr>
                <w:rFonts w:ascii="Arial" w:hAnsi="Arial" w:cs="Arial"/>
              </w:rPr>
              <w:t>.</w:t>
            </w:r>
          </w:p>
        </w:tc>
        <w:tc>
          <w:tcPr>
            <w:tcW w:w="5295" w:type="dxa"/>
          </w:tcPr>
          <w:p w:rsidR="001E2521" w:rsidRDefault="001E2521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Rana Muhammad Latif,</w:t>
            </w:r>
          </w:p>
        </w:tc>
        <w:tc>
          <w:tcPr>
            <w:tcW w:w="3213" w:type="dxa"/>
          </w:tcPr>
          <w:p w:rsidR="001E2521" w:rsidRDefault="00A0059B" w:rsidP="00A005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Chairperson</w:t>
            </w:r>
            <w:r w:rsidR="001E2521">
              <w:rPr>
                <w:rFonts w:ascii="Arial" w:hAnsi="Arial" w:cs="Arial"/>
              </w:rPr>
              <w:t xml:space="preserve"> Punjab</w:t>
            </w:r>
          </w:p>
        </w:tc>
      </w:tr>
      <w:tr w:rsidR="001E2521" w:rsidRPr="00316F30" w:rsidTr="00CF0B55">
        <w:tc>
          <w:tcPr>
            <w:tcW w:w="1078" w:type="dxa"/>
          </w:tcPr>
          <w:p w:rsidR="001E2521" w:rsidRDefault="004746D3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E2521">
              <w:rPr>
                <w:rFonts w:ascii="Arial" w:hAnsi="Arial" w:cs="Arial"/>
              </w:rPr>
              <w:t>.</w:t>
            </w:r>
          </w:p>
        </w:tc>
        <w:tc>
          <w:tcPr>
            <w:tcW w:w="5295" w:type="dxa"/>
          </w:tcPr>
          <w:p w:rsidR="001E2521" w:rsidRDefault="001E2521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Faisal </w:t>
            </w:r>
            <w:proofErr w:type="spellStart"/>
            <w:r>
              <w:rPr>
                <w:rFonts w:ascii="Arial" w:hAnsi="Arial" w:cs="Arial"/>
              </w:rPr>
              <w:t>Saleem</w:t>
            </w:r>
            <w:proofErr w:type="spellEnd"/>
            <w:r>
              <w:rPr>
                <w:rFonts w:ascii="Arial" w:hAnsi="Arial" w:cs="Arial"/>
              </w:rPr>
              <w:t xml:space="preserve"> Bhatti,</w:t>
            </w:r>
          </w:p>
        </w:tc>
        <w:tc>
          <w:tcPr>
            <w:tcW w:w="3213" w:type="dxa"/>
          </w:tcPr>
          <w:p w:rsidR="001E2521" w:rsidRDefault="001E2521" w:rsidP="00A005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 Punjab</w:t>
            </w:r>
          </w:p>
        </w:tc>
      </w:tr>
      <w:tr w:rsidR="001E2521" w:rsidRPr="00316F30" w:rsidTr="00CF0B55">
        <w:tc>
          <w:tcPr>
            <w:tcW w:w="1078" w:type="dxa"/>
          </w:tcPr>
          <w:p w:rsidR="001E2521" w:rsidRDefault="004746D3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E2521">
              <w:rPr>
                <w:rFonts w:ascii="Arial" w:hAnsi="Arial" w:cs="Arial"/>
              </w:rPr>
              <w:t>.</w:t>
            </w:r>
          </w:p>
        </w:tc>
        <w:tc>
          <w:tcPr>
            <w:tcW w:w="5295" w:type="dxa"/>
          </w:tcPr>
          <w:p w:rsidR="001E2521" w:rsidRDefault="001E2521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Abdul </w:t>
            </w:r>
            <w:proofErr w:type="spellStart"/>
            <w:r>
              <w:rPr>
                <w:rFonts w:ascii="Arial" w:hAnsi="Arial" w:cs="Arial"/>
              </w:rPr>
              <w:t>Khalique</w:t>
            </w:r>
            <w:proofErr w:type="spellEnd"/>
            <w:r>
              <w:rPr>
                <w:rFonts w:ascii="Arial" w:hAnsi="Arial" w:cs="Arial"/>
              </w:rPr>
              <w:t xml:space="preserve"> Shaikh</w:t>
            </w:r>
          </w:p>
        </w:tc>
        <w:tc>
          <w:tcPr>
            <w:tcW w:w="3213" w:type="dxa"/>
          </w:tcPr>
          <w:p w:rsidR="001E2521" w:rsidRDefault="001E2521" w:rsidP="008B4BD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  <w:r w:rsidR="008B4BD1">
              <w:rPr>
                <w:rFonts w:ascii="Arial" w:hAnsi="Arial" w:cs="Arial"/>
              </w:rPr>
              <w:t xml:space="preserve">person </w:t>
            </w:r>
            <w:r>
              <w:rPr>
                <w:rFonts w:ascii="Arial" w:hAnsi="Arial" w:cs="Arial"/>
              </w:rPr>
              <w:t>Sindh</w:t>
            </w:r>
          </w:p>
        </w:tc>
      </w:tr>
      <w:tr w:rsidR="001E2521" w:rsidRPr="00316F30" w:rsidTr="00CF0B55">
        <w:tc>
          <w:tcPr>
            <w:tcW w:w="1078" w:type="dxa"/>
          </w:tcPr>
          <w:p w:rsidR="001E2521" w:rsidRDefault="004746D3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E2521">
              <w:rPr>
                <w:rFonts w:ascii="Arial" w:hAnsi="Arial" w:cs="Arial"/>
              </w:rPr>
              <w:t>.</w:t>
            </w:r>
          </w:p>
        </w:tc>
        <w:tc>
          <w:tcPr>
            <w:tcW w:w="5295" w:type="dxa"/>
          </w:tcPr>
          <w:p w:rsidR="001E2521" w:rsidRDefault="001E2521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>
              <w:rPr>
                <w:rFonts w:ascii="Arial" w:hAnsi="Arial" w:cs="Arial"/>
              </w:rPr>
              <w:t>Maqsood</w:t>
            </w:r>
            <w:proofErr w:type="spellEnd"/>
            <w:r>
              <w:rPr>
                <w:rFonts w:ascii="Arial" w:hAnsi="Arial" w:cs="Arial"/>
              </w:rPr>
              <w:t xml:space="preserve"> Ahmad</w:t>
            </w:r>
            <w:r w:rsidR="001E1D92">
              <w:rPr>
                <w:rFonts w:ascii="Arial" w:hAnsi="Arial" w:cs="Arial"/>
              </w:rPr>
              <w:t xml:space="preserve"> (joined towards end)</w:t>
            </w:r>
          </w:p>
        </w:tc>
        <w:tc>
          <w:tcPr>
            <w:tcW w:w="3213" w:type="dxa"/>
          </w:tcPr>
          <w:p w:rsidR="001E2521" w:rsidRDefault="001E1D92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Chairperson</w:t>
            </w:r>
            <w:r w:rsidR="001E2521">
              <w:rPr>
                <w:rFonts w:ascii="Arial" w:hAnsi="Arial" w:cs="Arial"/>
              </w:rPr>
              <w:t xml:space="preserve"> Sindh</w:t>
            </w:r>
          </w:p>
        </w:tc>
      </w:tr>
      <w:tr w:rsidR="001E2521" w:rsidRPr="00316F30" w:rsidTr="00CF0B55">
        <w:tc>
          <w:tcPr>
            <w:tcW w:w="1078" w:type="dxa"/>
          </w:tcPr>
          <w:p w:rsidR="001E2521" w:rsidRDefault="004746D3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E2521">
              <w:rPr>
                <w:rFonts w:ascii="Arial" w:hAnsi="Arial" w:cs="Arial"/>
              </w:rPr>
              <w:t>.</w:t>
            </w:r>
          </w:p>
        </w:tc>
        <w:tc>
          <w:tcPr>
            <w:tcW w:w="5295" w:type="dxa"/>
          </w:tcPr>
          <w:p w:rsidR="001E2521" w:rsidRDefault="001E2521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>
              <w:rPr>
                <w:rFonts w:ascii="Arial" w:hAnsi="Arial" w:cs="Arial"/>
              </w:rPr>
              <w:t>Naseem</w:t>
            </w:r>
            <w:proofErr w:type="spellEnd"/>
            <w:r>
              <w:rPr>
                <w:rFonts w:ascii="Arial" w:hAnsi="Arial" w:cs="Arial"/>
              </w:rPr>
              <w:t xml:space="preserve"> Ahmed</w:t>
            </w:r>
          </w:p>
        </w:tc>
        <w:tc>
          <w:tcPr>
            <w:tcW w:w="3213" w:type="dxa"/>
          </w:tcPr>
          <w:p w:rsidR="001E2521" w:rsidRDefault="001E2521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 Sindh</w:t>
            </w:r>
          </w:p>
        </w:tc>
      </w:tr>
      <w:tr w:rsidR="001E2521" w:rsidRPr="00316F30" w:rsidTr="00CF0B55">
        <w:tc>
          <w:tcPr>
            <w:tcW w:w="1078" w:type="dxa"/>
          </w:tcPr>
          <w:p w:rsidR="001E2521" w:rsidRDefault="004746D3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E2521">
              <w:rPr>
                <w:rFonts w:ascii="Arial" w:hAnsi="Arial" w:cs="Arial"/>
              </w:rPr>
              <w:t>.</w:t>
            </w:r>
          </w:p>
        </w:tc>
        <w:tc>
          <w:tcPr>
            <w:tcW w:w="5295" w:type="dxa"/>
          </w:tcPr>
          <w:p w:rsidR="001E2521" w:rsidRDefault="001E2521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Abdul </w:t>
            </w:r>
            <w:proofErr w:type="spellStart"/>
            <w:r>
              <w:rPr>
                <w:rFonts w:ascii="Arial" w:hAnsi="Arial" w:cs="Arial"/>
              </w:rPr>
              <w:t>Khaliq</w:t>
            </w:r>
            <w:proofErr w:type="spellEnd"/>
            <w:r>
              <w:rPr>
                <w:rFonts w:ascii="Arial" w:hAnsi="Arial" w:cs="Arial"/>
              </w:rPr>
              <w:t xml:space="preserve"> Ansari</w:t>
            </w:r>
          </w:p>
        </w:tc>
        <w:tc>
          <w:tcPr>
            <w:tcW w:w="3213" w:type="dxa"/>
          </w:tcPr>
          <w:p w:rsidR="001E2521" w:rsidRDefault="001E2521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 Sindh</w:t>
            </w:r>
          </w:p>
        </w:tc>
      </w:tr>
      <w:tr w:rsidR="001E2521" w:rsidRPr="00316F30" w:rsidTr="00CF0B55">
        <w:tc>
          <w:tcPr>
            <w:tcW w:w="1078" w:type="dxa"/>
          </w:tcPr>
          <w:p w:rsidR="001E2521" w:rsidRDefault="004746D3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1E2521">
              <w:rPr>
                <w:rFonts w:ascii="Arial" w:hAnsi="Arial" w:cs="Arial"/>
              </w:rPr>
              <w:t>.</w:t>
            </w:r>
          </w:p>
        </w:tc>
        <w:tc>
          <w:tcPr>
            <w:tcW w:w="5295" w:type="dxa"/>
          </w:tcPr>
          <w:p w:rsidR="001E2521" w:rsidRDefault="00444B64" w:rsidP="0019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Wazir Khan Nasi</w:t>
            </w:r>
            <w:r w:rsidR="001E2521">
              <w:rPr>
                <w:rFonts w:ascii="Arial" w:hAnsi="Arial" w:cs="Arial"/>
              </w:rPr>
              <w:t>r</w:t>
            </w:r>
          </w:p>
        </w:tc>
        <w:tc>
          <w:tcPr>
            <w:tcW w:w="3213" w:type="dxa"/>
          </w:tcPr>
          <w:p w:rsidR="001E2521" w:rsidRDefault="001E2521" w:rsidP="008B4BD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  <w:r w:rsidR="008B4BD1">
              <w:rPr>
                <w:rFonts w:ascii="Arial" w:hAnsi="Arial" w:cs="Arial"/>
              </w:rPr>
              <w:t xml:space="preserve">person </w:t>
            </w:r>
            <w:proofErr w:type="spellStart"/>
            <w:r>
              <w:rPr>
                <w:rFonts w:ascii="Arial" w:hAnsi="Arial" w:cs="Arial"/>
              </w:rPr>
              <w:t>Balochistan</w:t>
            </w:r>
            <w:proofErr w:type="spellEnd"/>
          </w:p>
        </w:tc>
      </w:tr>
      <w:tr w:rsidR="001E2521" w:rsidRPr="00316F30" w:rsidTr="00CF0B55">
        <w:tc>
          <w:tcPr>
            <w:tcW w:w="1078" w:type="dxa"/>
          </w:tcPr>
          <w:p w:rsidR="001E2521" w:rsidRDefault="004746D3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E2521">
              <w:rPr>
                <w:rFonts w:ascii="Arial" w:hAnsi="Arial" w:cs="Arial"/>
              </w:rPr>
              <w:t>.</w:t>
            </w:r>
          </w:p>
        </w:tc>
        <w:tc>
          <w:tcPr>
            <w:tcW w:w="5295" w:type="dxa"/>
          </w:tcPr>
          <w:p w:rsidR="001E2521" w:rsidRPr="00BD602A" w:rsidRDefault="001E2521" w:rsidP="001971B1">
            <w:pPr>
              <w:spacing w:line="360" w:lineRule="auto"/>
              <w:rPr>
                <w:rFonts w:ascii="Arial" w:hAnsi="Arial" w:cs="Arial"/>
              </w:rPr>
            </w:pPr>
            <w:r w:rsidRPr="00BD602A">
              <w:rPr>
                <w:rFonts w:ascii="Arial" w:hAnsi="Arial" w:cs="Arial"/>
              </w:rPr>
              <w:t>Mr. Rahim Dad Khan</w:t>
            </w:r>
          </w:p>
        </w:tc>
        <w:tc>
          <w:tcPr>
            <w:tcW w:w="3213" w:type="dxa"/>
          </w:tcPr>
          <w:p w:rsidR="001E2521" w:rsidRDefault="001E2521" w:rsidP="008B4BD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</w:t>
            </w:r>
            <w:r w:rsidR="008B4BD1">
              <w:rPr>
                <w:rFonts w:ascii="Arial" w:hAnsi="Arial" w:cs="Arial"/>
              </w:rPr>
              <w:t xml:space="preserve">person </w:t>
            </w:r>
            <w:proofErr w:type="spellStart"/>
            <w:r>
              <w:rPr>
                <w:rFonts w:ascii="Arial" w:hAnsi="Arial" w:cs="Arial"/>
              </w:rPr>
              <w:t>Balochistan</w:t>
            </w:r>
            <w:proofErr w:type="spellEnd"/>
          </w:p>
        </w:tc>
      </w:tr>
      <w:tr w:rsidR="001E2521" w:rsidRPr="00316F30" w:rsidTr="00CF0B55">
        <w:tc>
          <w:tcPr>
            <w:tcW w:w="1078" w:type="dxa"/>
          </w:tcPr>
          <w:p w:rsidR="001E2521" w:rsidRDefault="004746D3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E2521">
              <w:rPr>
                <w:rFonts w:ascii="Arial" w:hAnsi="Arial" w:cs="Arial"/>
              </w:rPr>
              <w:t>.</w:t>
            </w:r>
          </w:p>
        </w:tc>
        <w:tc>
          <w:tcPr>
            <w:tcW w:w="5295" w:type="dxa"/>
          </w:tcPr>
          <w:p w:rsidR="001E2521" w:rsidRPr="00BD602A" w:rsidRDefault="001E2521" w:rsidP="001971B1">
            <w:pPr>
              <w:spacing w:line="360" w:lineRule="auto"/>
              <w:rPr>
                <w:rFonts w:ascii="Arial" w:hAnsi="Arial" w:cs="Arial"/>
              </w:rPr>
            </w:pPr>
            <w:r w:rsidRPr="00BD602A">
              <w:rPr>
                <w:rFonts w:ascii="Arial" w:hAnsi="Arial" w:cs="Arial"/>
              </w:rPr>
              <w:t xml:space="preserve">Syed </w:t>
            </w:r>
            <w:proofErr w:type="spellStart"/>
            <w:r w:rsidRPr="00BD602A">
              <w:rPr>
                <w:rFonts w:ascii="Arial" w:hAnsi="Arial" w:cs="Arial"/>
              </w:rPr>
              <w:t>Javed</w:t>
            </w:r>
            <w:proofErr w:type="spellEnd"/>
            <w:r w:rsidRPr="00BD602A">
              <w:rPr>
                <w:rFonts w:ascii="Arial" w:hAnsi="Arial" w:cs="Arial"/>
              </w:rPr>
              <w:t xml:space="preserve"> Iqbal </w:t>
            </w:r>
            <w:proofErr w:type="spellStart"/>
            <w:r w:rsidRPr="00BD602A">
              <w:rPr>
                <w:rFonts w:ascii="Arial" w:hAnsi="Arial" w:cs="Arial"/>
              </w:rPr>
              <w:t>Gharshin</w:t>
            </w:r>
            <w:proofErr w:type="spellEnd"/>
          </w:p>
        </w:tc>
        <w:tc>
          <w:tcPr>
            <w:tcW w:w="3213" w:type="dxa"/>
          </w:tcPr>
          <w:p w:rsidR="001E2521" w:rsidRDefault="001E2521" w:rsidP="00F46498">
            <w:pPr>
              <w:spacing w:line="360" w:lineRule="auto"/>
              <w:rPr>
                <w:rFonts w:ascii="Arial" w:hAnsi="Arial" w:cs="Arial"/>
              </w:rPr>
            </w:pPr>
            <w:r w:rsidRPr="00BD602A">
              <w:rPr>
                <w:rFonts w:ascii="Arial" w:hAnsi="Arial" w:cs="Arial"/>
              </w:rPr>
              <w:t>Secretary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Balochistan</w:t>
            </w:r>
            <w:proofErr w:type="spellEnd"/>
          </w:p>
        </w:tc>
      </w:tr>
      <w:tr w:rsidR="001E2521" w:rsidRPr="00316F30" w:rsidTr="00CF0B55">
        <w:tc>
          <w:tcPr>
            <w:tcW w:w="1078" w:type="dxa"/>
          </w:tcPr>
          <w:p w:rsidR="001E2521" w:rsidRDefault="004746D3" w:rsidP="001971B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E2521">
              <w:rPr>
                <w:rFonts w:ascii="Arial" w:hAnsi="Arial" w:cs="Arial"/>
              </w:rPr>
              <w:t>.</w:t>
            </w:r>
          </w:p>
        </w:tc>
        <w:tc>
          <w:tcPr>
            <w:tcW w:w="5295" w:type="dxa"/>
          </w:tcPr>
          <w:p w:rsidR="001E2521" w:rsidRPr="00BD602A" w:rsidRDefault="001E2521" w:rsidP="001971B1">
            <w:pPr>
              <w:spacing w:line="360" w:lineRule="auto"/>
              <w:rPr>
                <w:rFonts w:ascii="Arial" w:hAnsi="Arial" w:cs="Arial"/>
              </w:rPr>
            </w:pPr>
            <w:r w:rsidRPr="00BD602A">
              <w:rPr>
                <w:rFonts w:ascii="Arial" w:hAnsi="Arial" w:cs="Arial"/>
              </w:rPr>
              <w:t xml:space="preserve">Mr. </w:t>
            </w:r>
            <w:proofErr w:type="spellStart"/>
            <w:r w:rsidRPr="00BD602A">
              <w:rPr>
                <w:rFonts w:ascii="Arial" w:hAnsi="Arial" w:cs="Arial"/>
              </w:rPr>
              <w:t>Yawar</w:t>
            </w:r>
            <w:proofErr w:type="spellEnd"/>
            <w:r w:rsidRPr="00BD602A">
              <w:rPr>
                <w:rFonts w:ascii="Arial" w:hAnsi="Arial" w:cs="Arial"/>
              </w:rPr>
              <w:t xml:space="preserve"> Abbas</w:t>
            </w:r>
          </w:p>
        </w:tc>
        <w:tc>
          <w:tcPr>
            <w:tcW w:w="3213" w:type="dxa"/>
          </w:tcPr>
          <w:p w:rsidR="001E2521" w:rsidRPr="00BD602A" w:rsidRDefault="001E2521" w:rsidP="00F46498">
            <w:pPr>
              <w:spacing w:line="360" w:lineRule="auto"/>
              <w:rPr>
                <w:rFonts w:ascii="Arial" w:hAnsi="Arial" w:cs="Arial"/>
              </w:rPr>
            </w:pPr>
            <w:r w:rsidRPr="00BD602A">
              <w:rPr>
                <w:rFonts w:ascii="Arial" w:hAnsi="Arial" w:cs="Arial"/>
              </w:rPr>
              <w:t>Treasurer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Balochistan</w:t>
            </w:r>
            <w:proofErr w:type="spellEnd"/>
          </w:p>
        </w:tc>
      </w:tr>
    </w:tbl>
    <w:p w:rsidR="00C86565" w:rsidRDefault="00C86565" w:rsidP="00C865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6565" w:rsidRPr="000C6CDB" w:rsidRDefault="00C86565" w:rsidP="00C86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723F" w:rsidRPr="00F00EE6" w:rsidRDefault="005E723F" w:rsidP="00CE5D55">
      <w:pPr>
        <w:ind w:left="6480"/>
        <w:rPr>
          <w:rFonts w:ascii="Arial" w:hAnsi="Arial" w:cs="Arial"/>
          <w:b/>
        </w:rPr>
      </w:pPr>
    </w:p>
    <w:sectPr w:rsidR="005E723F" w:rsidRPr="00F00EE6" w:rsidSect="001547AE">
      <w:pgSz w:w="11900" w:h="16840"/>
      <w:pgMar w:top="1440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BE7"/>
    <w:multiLevelType w:val="hybridMultilevel"/>
    <w:tmpl w:val="B632156E"/>
    <w:lvl w:ilvl="0" w:tplc="C26AD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10E3"/>
    <w:multiLevelType w:val="hybridMultilevel"/>
    <w:tmpl w:val="35686254"/>
    <w:lvl w:ilvl="0" w:tplc="85080F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114D7"/>
    <w:multiLevelType w:val="hybridMultilevel"/>
    <w:tmpl w:val="F86001C4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D704AB3"/>
    <w:multiLevelType w:val="hybridMultilevel"/>
    <w:tmpl w:val="F86001C4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34AB3B79"/>
    <w:multiLevelType w:val="hybridMultilevel"/>
    <w:tmpl w:val="ED7C68A0"/>
    <w:lvl w:ilvl="0" w:tplc="CF6C181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39983D47"/>
    <w:multiLevelType w:val="hybridMultilevel"/>
    <w:tmpl w:val="F69A0C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B002F7C"/>
    <w:multiLevelType w:val="hybridMultilevel"/>
    <w:tmpl w:val="ED7C68A0"/>
    <w:lvl w:ilvl="0" w:tplc="CF6C181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596603C"/>
    <w:multiLevelType w:val="hybridMultilevel"/>
    <w:tmpl w:val="30D0F054"/>
    <w:lvl w:ilvl="0" w:tplc="33521A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85934"/>
    <w:multiLevelType w:val="hybridMultilevel"/>
    <w:tmpl w:val="E1787BA6"/>
    <w:lvl w:ilvl="0" w:tplc="F452936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C3CAD"/>
    <w:multiLevelType w:val="hybridMultilevel"/>
    <w:tmpl w:val="94B2D99E"/>
    <w:lvl w:ilvl="0" w:tplc="2E72348E">
      <w:start w:val="19"/>
      <w:numFmt w:val="bullet"/>
      <w:lvlText w:val="-"/>
      <w:lvlJc w:val="left"/>
      <w:pPr>
        <w:ind w:left="671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0">
    <w:nsid w:val="556C5802"/>
    <w:multiLevelType w:val="hybridMultilevel"/>
    <w:tmpl w:val="3620F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E658A"/>
    <w:multiLevelType w:val="hybridMultilevel"/>
    <w:tmpl w:val="98127EC6"/>
    <w:lvl w:ilvl="0" w:tplc="33521A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A58AF"/>
    <w:multiLevelType w:val="hybridMultilevel"/>
    <w:tmpl w:val="98127EC6"/>
    <w:lvl w:ilvl="0" w:tplc="33521A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8E"/>
    <w:rsid w:val="00001982"/>
    <w:rsid w:val="00002ED8"/>
    <w:rsid w:val="00005545"/>
    <w:rsid w:val="00007C83"/>
    <w:rsid w:val="00010915"/>
    <w:rsid w:val="00016A1C"/>
    <w:rsid w:val="00016AE5"/>
    <w:rsid w:val="000203BD"/>
    <w:rsid w:val="00020D41"/>
    <w:rsid w:val="00022075"/>
    <w:rsid w:val="000239FD"/>
    <w:rsid w:val="00027414"/>
    <w:rsid w:val="000277E7"/>
    <w:rsid w:val="00030485"/>
    <w:rsid w:val="00037255"/>
    <w:rsid w:val="00042605"/>
    <w:rsid w:val="00043D9D"/>
    <w:rsid w:val="00051D41"/>
    <w:rsid w:val="000525A9"/>
    <w:rsid w:val="00052FE6"/>
    <w:rsid w:val="00055F2C"/>
    <w:rsid w:val="000605DF"/>
    <w:rsid w:val="00061614"/>
    <w:rsid w:val="0006276F"/>
    <w:rsid w:val="00062DC5"/>
    <w:rsid w:val="00065E7D"/>
    <w:rsid w:val="00072456"/>
    <w:rsid w:val="00073650"/>
    <w:rsid w:val="00077643"/>
    <w:rsid w:val="0008338F"/>
    <w:rsid w:val="0008504B"/>
    <w:rsid w:val="00090202"/>
    <w:rsid w:val="0009548F"/>
    <w:rsid w:val="0009626D"/>
    <w:rsid w:val="000978F4"/>
    <w:rsid w:val="00097C9E"/>
    <w:rsid w:val="000A00F9"/>
    <w:rsid w:val="000A6E22"/>
    <w:rsid w:val="000B0688"/>
    <w:rsid w:val="000B10B6"/>
    <w:rsid w:val="000B2277"/>
    <w:rsid w:val="000B33A7"/>
    <w:rsid w:val="000B3DE7"/>
    <w:rsid w:val="000B4B37"/>
    <w:rsid w:val="000B779D"/>
    <w:rsid w:val="000B7839"/>
    <w:rsid w:val="000C1BAD"/>
    <w:rsid w:val="000C1F65"/>
    <w:rsid w:val="000C68E6"/>
    <w:rsid w:val="000C781F"/>
    <w:rsid w:val="000D7E87"/>
    <w:rsid w:val="000E0634"/>
    <w:rsid w:val="000E0E90"/>
    <w:rsid w:val="000E42CA"/>
    <w:rsid w:val="000F0B3B"/>
    <w:rsid w:val="000F2876"/>
    <w:rsid w:val="000F38FD"/>
    <w:rsid w:val="000F4A52"/>
    <w:rsid w:val="000F7AE9"/>
    <w:rsid w:val="000F7CC2"/>
    <w:rsid w:val="001039C5"/>
    <w:rsid w:val="0010417B"/>
    <w:rsid w:val="00105A22"/>
    <w:rsid w:val="00105F0D"/>
    <w:rsid w:val="00117652"/>
    <w:rsid w:val="001209D3"/>
    <w:rsid w:val="00125FF3"/>
    <w:rsid w:val="00126280"/>
    <w:rsid w:val="00130908"/>
    <w:rsid w:val="0013270D"/>
    <w:rsid w:val="0013288E"/>
    <w:rsid w:val="001407E1"/>
    <w:rsid w:val="0014185C"/>
    <w:rsid w:val="001426CB"/>
    <w:rsid w:val="0014389A"/>
    <w:rsid w:val="00143945"/>
    <w:rsid w:val="0014406F"/>
    <w:rsid w:val="00144192"/>
    <w:rsid w:val="0014723A"/>
    <w:rsid w:val="001472C6"/>
    <w:rsid w:val="00147DF8"/>
    <w:rsid w:val="00153187"/>
    <w:rsid w:val="00153325"/>
    <w:rsid w:val="00153FD1"/>
    <w:rsid w:val="001547AE"/>
    <w:rsid w:val="00157635"/>
    <w:rsid w:val="001608D7"/>
    <w:rsid w:val="00161ABF"/>
    <w:rsid w:val="00162826"/>
    <w:rsid w:val="0016410A"/>
    <w:rsid w:val="00166E62"/>
    <w:rsid w:val="0017061A"/>
    <w:rsid w:val="00175DD3"/>
    <w:rsid w:val="00177075"/>
    <w:rsid w:val="0018031C"/>
    <w:rsid w:val="001826E0"/>
    <w:rsid w:val="00183485"/>
    <w:rsid w:val="00183AF5"/>
    <w:rsid w:val="001864CD"/>
    <w:rsid w:val="0019160D"/>
    <w:rsid w:val="00192A16"/>
    <w:rsid w:val="001943D3"/>
    <w:rsid w:val="001945B3"/>
    <w:rsid w:val="00195533"/>
    <w:rsid w:val="001971B1"/>
    <w:rsid w:val="001A10CB"/>
    <w:rsid w:val="001A170E"/>
    <w:rsid w:val="001A28CF"/>
    <w:rsid w:val="001A4A80"/>
    <w:rsid w:val="001A6D95"/>
    <w:rsid w:val="001A750A"/>
    <w:rsid w:val="001B2736"/>
    <w:rsid w:val="001B35E2"/>
    <w:rsid w:val="001C0A32"/>
    <w:rsid w:val="001C1529"/>
    <w:rsid w:val="001C1DF6"/>
    <w:rsid w:val="001C30CC"/>
    <w:rsid w:val="001C6008"/>
    <w:rsid w:val="001C6110"/>
    <w:rsid w:val="001D0095"/>
    <w:rsid w:val="001D1525"/>
    <w:rsid w:val="001D2769"/>
    <w:rsid w:val="001D390E"/>
    <w:rsid w:val="001D474C"/>
    <w:rsid w:val="001D4BD3"/>
    <w:rsid w:val="001D4D47"/>
    <w:rsid w:val="001D5238"/>
    <w:rsid w:val="001D70D3"/>
    <w:rsid w:val="001E0977"/>
    <w:rsid w:val="001E1D92"/>
    <w:rsid w:val="001E2521"/>
    <w:rsid w:val="001E3701"/>
    <w:rsid w:val="001E4618"/>
    <w:rsid w:val="001E4E6C"/>
    <w:rsid w:val="001E69D7"/>
    <w:rsid w:val="001E7401"/>
    <w:rsid w:val="001F0117"/>
    <w:rsid w:val="001F0886"/>
    <w:rsid w:val="001F11CF"/>
    <w:rsid w:val="001F1411"/>
    <w:rsid w:val="001F1E81"/>
    <w:rsid w:val="001F29F6"/>
    <w:rsid w:val="001F330F"/>
    <w:rsid w:val="001F34F3"/>
    <w:rsid w:val="001F657B"/>
    <w:rsid w:val="00202FA4"/>
    <w:rsid w:val="002063A2"/>
    <w:rsid w:val="00207298"/>
    <w:rsid w:val="00215E10"/>
    <w:rsid w:val="0021626D"/>
    <w:rsid w:val="00217209"/>
    <w:rsid w:val="00222024"/>
    <w:rsid w:val="00222CDF"/>
    <w:rsid w:val="00224AE0"/>
    <w:rsid w:val="0022772D"/>
    <w:rsid w:val="00232054"/>
    <w:rsid w:val="00232865"/>
    <w:rsid w:val="00232C22"/>
    <w:rsid w:val="00233645"/>
    <w:rsid w:val="00237D58"/>
    <w:rsid w:val="002430DB"/>
    <w:rsid w:val="0024606C"/>
    <w:rsid w:val="00247993"/>
    <w:rsid w:val="00250C16"/>
    <w:rsid w:val="002544A4"/>
    <w:rsid w:val="002578D2"/>
    <w:rsid w:val="00260C66"/>
    <w:rsid w:val="0026164C"/>
    <w:rsid w:val="002621C1"/>
    <w:rsid w:val="00266178"/>
    <w:rsid w:val="002670BD"/>
    <w:rsid w:val="002708FC"/>
    <w:rsid w:val="00271E52"/>
    <w:rsid w:val="00272FDF"/>
    <w:rsid w:val="00273387"/>
    <w:rsid w:val="00274B6F"/>
    <w:rsid w:val="00280326"/>
    <w:rsid w:val="00282DCB"/>
    <w:rsid w:val="00283B04"/>
    <w:rsid w:val="00283CC3"/>
    <w:rsid w:val="0028686C"/>
    <w:rsid w:val="002878F2"/>
    <w:rsid w:val="00291EEB"/>
    <w:rsid w:val="002926B0"/>
    <w:rsid w:val="00294320"/>
    <w:rsid w:val="002976AF"/>
    <w:rsid w:val="002A0E7C"/>
    <w:rsid w:val="002A236B"/>
    <w:rsid w:val="002A37AD"/>
    <w:rsid w:val="002A7DEA"/>
    <w:rsid w:val="002B015F"/>
    <w:rsid w:val="002B0A8E"/>
    <w:rsid w:val="002B0C43"/>
    <w:rsid w:val="002B3860"/>
    <w:rsid w:val="002B43FA"/>
    <w:rsid w:val="002B466B"/>
    <w:rsid w:val="002B6FF4"/>
    <w:rsid w:val="002B72DF"/>
    <w:rsid w:val="002C1312"/>
    <w:rsid w:val="002C21A4"/>
    <w:rsid w:val="002C2B7C"/>
    <w:rsid w:val="002C2EC5"/>
    <w:rsid w:val="002C3DA7"/>
    <w:rsid w:val="002C5B6A"/>
    <w:rsid w:val="002C5E18"/>
    <w:rsid w:val="002C600B"/>
    <w:rsid w:val="002D202A"/>
    <w:rsid w:val="002D6407"/>
    <w:rsid w:val="002D77E8"/>
    <w:rsid w:val="002E1EF2"/>
    <w:rsid w:val="002E2121"/>
    <w:rsid w:val="002E29E3"/>
    <w:rsid w:val="002E45F7"/>
    <w:rsid w:val="002E45FA"/>
    <w:rsid w:val="002E65AB"/>
    <w:rsid w:val="002E7748"/>
    <w:rsid w:val="002F1220"/>
    <w:rsid w:val="002F12D6"/>
    <w:rsid w:val="002F282B"/>
    <w:rsid w:val="002F369C"/>
    <w:rsid w:val="002F382F"/>
    <w:rsid w:val="002F4197"/>
    <w:rsid w:val="002F5C3D"/>
    <w:rsid w:val="002F7EDE"/>
    <w:rsid w:val="0030147F"/>
    <w:rsid w:val="00301835"/>
    <w:rsid w:val="00301D97"/>
    <w:rsid w:val="00302D1D"/>
    <w:rsid w:val="003052AA"/>
    <w:rsid w:val="003114E2"/>
    <w:rsid w:val="003114ED"/>
    <w:rsid w:val="003122CF"/>
    <w:rsid w:val="003146E9"/>
    <w:rsid w:val="00320B14"/>
    <w:rsid w:val="003259F8"/>
    <w:rsid w:val="00331E43"/>
    <w:rsid w:val="00335F2D"/>
    <w:rsid w:val="003365B8"/>
    <w:rsid w:val="00336AB4"/>
    <w:rsid w:val="003412B8"/>
    <w:rsid w:val="00343C78"/>
    <w:rsid w:val="00344A1C"/>
    <w:rsid w:val="00345F19"/>
    <w:rsid w:val="00347808"/>
    <w:rsid w:val="00353ED2"/>
    <w:rsid w:val="00355792"/>
    <w:rsid w:val="00356250"/>
    <w:rsid w:val="00365AE7"/>
    <w:rsid w:val="00367796"/>
    <w:rsid w:val="003746CB"/>
    <w:rsid w:val="003759F0"/>
    <w:rsid w:val="003770F7"/>
    <w:rsid w:val="00377BD3"/>
    <w:rsid w:val="00380703"/>
    <w:rsid w:val="00384FFB"/>
    <w:rsid w:val="0038659B"/>
    <w:rsid w:val="00390D0E"/>
    <w:rsid w:val="0039171F"/>
    <w:rsid w:val="00392C66"/>
    <w:rsid w:val="003940E0"/>
    <w:rsid w:val="00394FD8"/>
    <w:rsid w:val="003964F4"/>
    <w:rsid w:val="00396B0E"/>
    <w:rsid w:val="003A08FD"/>
    <w:rsid w:val="003A0DB2"/>
    <w:rsid w:val="003A0EA1"/>
    <w:rsid w:val="003A275E"/>
    <w:rsid w:val="003A3633"/>
    <w:rsid w:val="003B4252"/>
    <w:rsid w:val="003B69A0"/>
    <w:rsid w:val="003B7412"/>
    <w:rsid w:val="003C22DF"/>
    <w:rsid w:val="003C2CA8"/>
    <w:rsid w:val="003D69E1"/>
    <w:rsid w:val="003E0C9C"/>
    <w:rsid w:val="003E10FF"/>
    <w:rsid w:val="003F2915"/>
    <w:rsid w:val="003F4B34"/>
    <w:rsid w:val="003F7158"/>
    <w:rsid w:val="003F7A1B"/>
    <w:rsid w:val="00401952"/>
    <w:rsid w:val="004047F8"/>
    <w:rsid w:val="00405CBB"/>
    <w:rsid w:val="00406553"/>
    <w:rsid w:val="00407CED"/>
    <w:rsid w:val="004103B9"/>
    <w:rsid w:val="00410B5E"/>
    <w:rsid w:val="0041128C"/>
    <w:rsid w:val="00412BB6"/>
    <w:rsid w:val="00413CA6"/>
    <w:rsid w:val="00414B3C"/>
    <w:rsid w:val="004169C9"/>
    <w:rsid w:val="004179BB"/>
    <w:rsid w:val="00427C8A"/>
    <w:rsid w:val="004321FA"/>
    <w:rsid w:val="0043373D"/>
    <w:rsid w:val="0043633A"/>
    <w:rsid w:val="004377BB"/>
    <w:rsid w:val="00441F91"/>
    <w:rsid w:val="00443D70"/>
    <w:rsid w:val="00444B64"/>
    <w:rsid w:val="00445440"/>
    <w:rsid w:val="00450691"/>
    <w:rsid w:val="004511B5"/>
    <w:rsid w:val="004523FA"/>
    <w:rsid w:val="004608C4"/>
    <w:rsid w:val="00460D37"/>
    <w:rsid w:val="0046183F"/>
    <w:rsid w:val="00463528"/>
    <w:rsid w:val="00463770"/>
    <w:rsid w:val="00463D53"/>
    <w:rsid w:val="00465274"/>
    <w:rsid w:val="004733B8"/>
    <w:rsid w:val="0047404B"/>
    <w:rsid w:val="004746D3"/>
    <w:rsid w:val="00476B2A"/>
    <w:rsid w:val="004774A5"/>
    <w:rsid w:val="0048323B"/>
    <w:rsid w:val="0048457F"/>
    <w:rsid w:val="00484BBB"/>
    <w:rsid w:val="00484D84"/>
    <w:rsid w:val="00486213"/>
    <w:rsid w:val="004863B1"/>
    <w:rsid w:val="00487172"/>
    <w:rsid w:val="0049090F"/>
    <w:rsid w:val="00496171"/>
    <w:rsid w:val="00496987"/>
    <w:rsid w:val="00496A4C"/>
    <w:rsid w:val="004A487B"/>
    <w:rsid w:val="004A6CEF"/>
    <w:rsid w:val="004B0A2E"/>
    <w:rsid w:val="004B3F0C"/>
    <w:rsid w:val="004B49AA"/>
    <w:rsid w:val="004B4C22"/>
    <w:rsid w:val="004B70A6"/>
    <w:rsid w:val="004C0133"/>
    <w:rsid w:val="004C1774"/>
    <w:rsid w:val="004C47AE"/>
    <w:rsid w:val="004C5A87"/>
    <w:rsid w:val="004C7449"/>
    <w:rsid w:val="004D076A"/>
    <w:rsid w:val="004D1942"/>
    <w:rsid w:val="004D5A64"/>
    <w:rsid w:val="004D655C"/>
    <w:rsid w:val="004D77A1"/>
    <w:rsid w:val="004D7E40"/>
    <w:rsid w:val="004E18A3"/>
    <w:rsid w:val="004E1C83"/>
    <w:rsid w:val="004E1E4A"/>
    <w:rsid w:val="004E22C5"/>
    <w:rsid w:val="004E447E"/>
    <w:rsid w:val="004E525C"/>
    <w:rsid w:val="004F3961"/>
    <w:rsid w:val="004F4E0F"/>
    <w:rsid w:val="004F7085"/>
    <w:rsid w:val="00512D75"/>
    <w:rsid w:val="00513DAF"/>
    <w:rsid w:val="0052335A"/>
    <w:rsid w:val="00526236"/>
    <w:rsid w:val="005269BD"/>
    <w:rsid w:val="00526C4F"/>
    <w:rsid w:val="005325B8"/>
    <w:rsid w:val="00533452"/>
    <w:rsid w:val="00534263"/>
    <w:rsid w:val="00536084"/>
    <w:rsid w:val="00536CB6"/>
    <w:rsid w:val="00536FA6"/>
    <w:rsid w:val="0053718E"/>
    <w:rsid w:val="005458BA"/>
    <w:rsid w:val="00547686"/>
    <w:rsid w:val="005509A2"/>
    <w:rsid w:val="00553040"/>
    <w:rsid w:val="00556B07"/>
    <w:rsid w:val="005628AF"/>
    <w:rsid w:val="00564544"/>
    <w:rsid w:val="005720AB"/>
    <w:rsid w:val="005727F1"/>
    <w:rsid w:val="00575B59"/>
    <w:rsid w:val="00575E1F"/>
    <w:rsid w:val="00575EBF"/>
    <w:rsid w:val="00576F06"/>
    <w:rsid w:val="0058321B"/>
    <w:rsid w:val="005903C5"/>
    <w:rsid w:val="005924C2"/>
    <w:rsid w:val="00594059"/>
    <w:rsid w:val="005946E5"/>
    <w:rsid w:val="00595F3C"/>
    <w:rsid w:val="005962F5"/>
    <w:rsid w:val="005B0C23"/>
    <w:rsid w:val="005B19E7"/>
    <w:rsid w:val="005B2EA9"/>
    <w:rsid w:val="005B40F5"/>
    <w:rsid w:val="005B4566"/>
    <w:rsid w:val="005B6ECE"/>
    <w:rsid w:val="005C1104"/>
    <w:rsid w:val="005C1A1F"/>
    <w:rsid w:val="005C4888"/>
    <w:rsid w:val="005C5F04"/>
    <w:rsid w:val="005C7E2D"/>
    <w:rsid w:val="005D14BE"/>
    <w:rsid w:val="005D1732"/>
    <w:rsid w:val="005D369F"/>
    <w:rsid w:val="005D5AB8"/>
    <w:rsid w:val="005E0331"/>
    <w:rsid w:val="005E6933"/>
    <w:rsid w:val="005E723F"/>
    <w:rsid w:val="005F0E2D"/>
    <w:rsid w:val="005F3BA8"/>
    <w:rsid w:val="005F418E"/>
    <w:rsid w:val="005F4511"/>
    <w:rsid w:val="005F5DFF"/>
    <w:rsid w:val="005F7615"/>
    <w:rsid w:val="005F7DF4"/>
    <w:rsid w:val="00600F8B"/>
    <w:rsid w:val="00601C82"/>
    <w:rsid w:val="00602551"/>
    <w:rsid w:val="00602945"/>
    <w:rsid w:val="00612393"/>
    <w:rsid w:val="00613227"/>
    <w:rsid w:val="00614994"/>
    <w:rsid w:val="00614FD0"/>
    <w:rsid w:val="00616256"/>
    <w:rsid w:val="00621700"/>
    <w:rsid w:val="00624405"/>
    <w:rsid w:val="00624528"/>
    <w:rsid w:val="006255D8"/>
    <w:rsid w:val="00625A43"/>
    <w:rsid w:val="006334D5"/>
    <w:rsid w:val="00634220"/>
    <w:rsid w:val="00634A31"/>
    <w:rsid w:val="00634BF2"/>
    <w:rsid w:val="00636751"/>
    <w:rsid w:val="0063721F"/>
    <w:rsid w:val="00641272"/>
    <w:rsid w:val="0064214A"/>
    <w:rsid w:val="00645077"/>
    <w:rsid w:val="006468C4"/>
    <w:rsid w:val="00650559"/>
    <w:rsid w:val="006520BF"/>
    <w:rsid w:val="0065308B"/>
    <w:rsid w:val="006543D2"/>
    <w:rsid w:val="00657EBD"/>
    <w:rsid w:val="00663366"/>
    <w:rsid w:val="006635AB"/>
    <w:rsid w:val="006648A8"/>
    <w:rsid w:val="00665D1D"/>
    <w:rsid w:val="00667BFB"/>
    <w:rsid w:val="00670B17"/>
    <w:rsid w:val="00670C02"/>
    <w:rsid w:val="00673F99"/>
    <w:rsid w:val="00674BB5"/>
    <w:rsid w:val="00681ED2"/>
    <w:rsid w:val="0068368A"/>
    <w:rsid w:val="00690ED0"/>
    <w:rsid w:val="00691CDD"/>
    <w:rsid w:val="00695DFE"/>
    <w:rsid w:val="006A35F7"/>
    <w:rsid w:val="006A52AF"/>
    <w:rsid w:val="006A5313"/>
    <w:rsid w:val="006A5E57"/>
    <w:rsid w:val="006B1B70"/>
    <w:rsid w:val="006B518D"/>
    <w:rsid w:val="006B5E80"/>
    <w:rsid w:val="006B6CC5"/>
    <w:rsid w:val="006C0042"/>
    <w:rsid w:val="006C2D16"/>
    <w:rsid w:val="006C34C8"/>
    <w:rsid w:val="006C688A"/>
    <w:rsid w:val="006C7C66"/>
    <w:rsid w:val="006D1FAE"/>
    <w:rsid w:val="006D447C"/>
    <w:rsid w:val="006E05A0"/>
    <w:rsid w:val="006E1024"/>
    <w:rsid w:val="006E56CD"/>
    <w:rsid w:val="006E5FB3"/>
    <w:rsid w:val="006E6D06"/>
    <w:rsid w:val="006F3AF1"/>
    <w:rsid w:val="006F4450"/>
    <w:rsid w:val="006F5BE5"/>
    <w:rsid w:val="006F5D7B"/>
    <w:rsid w:val="006F6814"/>
    <w:rsid w:val="006F723D"/>
    <w:rsid w:val="007012A7"/>
    <w:rsid w:val="00701944"/>
    <w:rsid w:val="00707F7D"/>
    <w:rsid w:val="00710C75"/>
    <w:rsid w:val="00714D97"/>
    <w:rsid w:val="00720283"/>
    <w:rsid w:val="00720F1D"/>
    <w:rsid w:val="00721DD3"/>
    <w:rsid w:val="00724D94"/>
    <w:rsid w:val="00724E1E"/>
    <w:rsid w:val="00725616"/>
    <w:rsid w:val="00725CB5"/>
    <w:rsid w:val="007261F1"/>
    <w:rsid w:val="00726823"/>
    <w:rsid w:val="00730990"/>
    <w:rsid w:val="00743485"/>
    <w:rsid w:val="00743A80"/>
    <w:rsid w:val="007447FE"/>
    <w:rsid w:val="00744F48"/>
    <w:rsid w:val="00751AF6"/>
    <w:rsid w:val="007521FF"/>
    <w:rsid w:val="00760F8D"/>
    <w:rsid w:val="007615DF"/>
    <w:rsid w:val="00764764"/>
    <w:rsid w:val="0077308E"/>
    <w:rsid w:val="007754A0"/>
    <w:rsid w:val="00776D13"/>
    <w:rsid w:val="007770B1"/>
    <w:rsid w:val="007808AC"/>
    <w:rsid w:val="007809D5"/>
    <w:rsid w:val="00783EDC"/>
    <w:rsid w:val="00792648"/>
    <w:rsid w:val="00792E6E"/>
    <w:rsid w:val="007947A0"/>
    <w:rsid w:val="007963EB"/>
    <w:rsid w:val="007A0D60"/>
    <w:rsid w:val="007A566C"/>
    <w:rsid w:val="007B1F5D"/>
    <w:rsid w:val="007C1258"/>
    <w:rsid w:val="007C3862"/>
    <w:rsid w:val="007C4862"/>
    <w:rsid w:val="007C5152"/>
    <w:rsid w:val="007C61CF"/>
    <w:rsid w:val="007D1AB3"/>
    <w:rsid w:val="007D21C5"/>
    <w:rsid w:val="007D2601"/>
    <w:rsid w:val="007D3941"/>
    <w:rsid w:val="007D4396"/>
    <w:rsid w:val="007D5612"/>
    <w:rsid w:val="007E065D"/>
    <w:rsid w:val="007E5D58"/>
    <w:rsid w:val="007E7C81"/>
    <w:rsid w:val="007F06D4"/>
    <w:rsid w:val="007F139E"/>
    <w:rsid w:val="007F255C"/>
    <w:rsid w:val="007F5A4E"/>
    <w:rsid w:val="007F6118"/>
    <w:rsid w:val="007F6F51"/>
    <w:rsid w:val="007F6FD5"/>
    <w:rsid w:val="008013D3"/>
    <w:rsid w:val="008029ED"/>
    <w:rsid w:val="00804C36"/>
    <w:rsid w:val="00806F1A"/>
    <w:rsid w:val="00821D3F"/>
    <w:rsid w:val="00822E38"/>
    <w:rsid w:val="00824451"/>
    <w:rsid w:val="00824DA0"/>
    <w:rsid w:val="008266C1"/>
    <w:rsid w:val="00826A9E"/>
    <w:rsid w:val="008312B1"/>
    <w:rsid w:val="00833775"/>
    <w:rsid w:val="00840B1F"/>
    <w:rsid w:val="00844D6D"/>
    <w:rsid w:val="00844F53"/>
    <w:rsid w:val="008451F0"/>
    <w:rsid w:val="00845326"/>
    <w:rsid w:val="00846177"/>
    <w:rsid w:val="00846843"/>
    <w:rsid w:val="00851BDB"/>
    <w:rsid w:val="00852B19"/>
    <w:rsid w:val="008534E3"/>
    <w:rsid w:val="00855AA6"/>
    <w:rsid w:val="00857577"/>
    <w:rsid w:val="00865EA0"/>
    <w:rsid w:val="00870F4D"/>
    <w:rsid w:val="0087777B"/>
    <w:rsid w:val="00886D75"/>
    <w:rsid w:val="00887E3F"/>
    <w:rsid w:val="00890F5F"/>
    <w:rsid w:val="0089115F"/>
    <w:rsid w:val="008949E9"/>
    <w:rsid w:val="00896CA5"/>
    <w:rsid w:val="008A0824"/>
    <w:rsid w:val="008A4455"/>
    <w:rsid w:val="008A4470"/>
    <w:rsid w:val="008A4C8F"/>
    <w:rsid w:val="008A4CEA"/>
    <w:rsid w:val="008A4E37"/>
    <w:rsid w:val="008A6CB4"/>
    <w:rsid w:val="008B163A"/>
    <w:rsid w:val="008B2188"/>
    <w:rsid w:val="008B4BD1"/>
    <w:rsid w:val="008B6986"/>
    <w:rsid w:val="008B775E"/>
    <w:rsid w:val="008C0E21"/>
    <w:rsid w:val="008C2364"/>
    <w:rsid w:val="008C48FE"/>
    <w:rsid w:val="008D1B42"/>
    <w:rsid w:val="008D5251"/>
    <w:rsid w:val="008D7486"/>
    <w:rsid w:val="008E0BD7"/>
    <w:rsid w:val="008E4F57"/>
    <w:rsid w:val="008E5637"/>
    <w:rsid w:val="008E5861"/>
    <w:rsid w:val="008E757D"/>
    <w:rsid w:val="008F56CC"/>
    <w:rsid w:val="008F5891"/>
    <w:rsid w:val="008F610E"/>
    <w:rsid w:val="008F7B6C"/>
    <w:rsid w:val="009002D1"/>
    <w:rsid w:val="00901237"/>
    <w:rsid w:val="00901B53"/>
    <w:rsid w:val="0090343F"/>
    <w:rsid w:val="00911B2D"/>
    <w:rsid w:val="00912A0C"/>
    <w:rsid w:val="00913C72"/>
    <w:rsid w:val="00915034"/>
    <w:rsid w:val="00915D6B"/>
    <w:rsid w:val="00915EC7"/>
    <w:rsid w:val="00920F40"/>
    <w:rsid w:val="00925B3D"/>
    <w:rsid w:val="009323E6"/>
    <w:rsid w:val="00935BD0"/>
    <w:rsid w:val="00941B88"/>
    <w:rsid w:val="00944A42"/>
    <w:rsid w:val="00945878"/>
    <w:rsid w:val="00946E8F"/>
    <w:rsid w:val="0095306F"/>
    <w:rsid w:val="00954256"/>
    <w:rsid w:val="009567ED"/>
    <w:rsid w:val="0095688D"/>
    <w:rsid w:val="009607CA"/>
    <w:rsid w:val="00960EC2"/>
    <w:rsid w:val="0096256C"/>
    <w:rsid w:val="009631E1"/>
    <w:rsid w:val="00963C96"/>
    <w:rsid w:val="0096412E"/>
    <w:rsid w:val="00964FBD"/>
    <w:rsid w:val="00970D7D"/>
    <w:rsid w:val="00972577"/>
    <w:rsid w:val="00974755"/>
    <w:rsid w:val="00975023"/>
    <w:rsid w:val="00977A19"/>
    <w:rsid w:val="00977B8F"/>
    <w:rsid w:val="00982206"/>
    <w:rsid w:val="00982938"/>
    <w:rsid w:val="00982C6D"/>
    <w:rsid w:val="00983647"/>
    <w:rsid w:val="00983EDD"/>
    <w:rsid w:val="00984CB3"/>
    <w:rsid w:val="0099229F"/>
    <w:rsid w:val="0099414D"/>
    <w:rsid w:val="00995678"/>
    <w:rsid w:val="009961F1"/>
    <w:rsid w:val="009A1289"/>
    <w:rsid w:val="009A15CB"/>
    <w:rsid w:val="009A3569"/>
    <w:rsid w:val="009A74E9"/>
    <w:rsid w:val="009B5589"/>
    <w:rsid w:val="009B5BA4"/>
    <w:rsid w:val="009B5D42"/>
    <w:rsid w:val="009B699F"/>
    <w:rsid w:val="009C0272"/>
    <w:rsid w:val="009C0C4C"/>
    <w:rsid w:val="009C404D"/>
    <w:rsid w:val="009C462E"/>
    <w:rsid w:val="009C5DCE"/>
    <w:rsid w:val="009C718C"/>
    <w:rsid w:val="009D06D4"/>
    <w:rsid w:val="009D0838"/>
    <w:rsid w:val="009D4E59"/>
    <w:rsid w:val="009D4EB5"/>
    <w:rsid w:val="009D5911"/>
    <w:rsid w:val="009D628E"/>
    <w:rsid w:val="009D6F5E"/>
    <w:rsid w:val="009E0DAB"/>
    <w:rsid w:val="009E2283"/>
    <w:rsid w:val="009E30D5"/>
    <w:rsid w:val="009E4165"/>
    <w:rsid w:val="009F0738"/>
    <w:rsid w:val="009F1465"/>
    <w:rsid w:val="009F42A1"/>
    <w:rsid w:val="009F494E"/>
    <w:rsid w:val="009F63B7"/>
    <w:rsid w:val="00A0059B"/>
    <w:rsid w:val="00A00B16"/>
    <w:rsid w:val="00A01DEA"/>
    <w:rsid w:val="00A03684"/>
    <w:rsid w:val="00A05E56"/>
    <w:rsid w:val="00A07578"/>
    <w:rsid w:val="00A07EB5"/>
    <w:rsid w:val="00A10C09"/>
    <w:rsid w:val="00A1107E"/>
    <w:rsid w:val="00A124B0"/>
    <w:rsid w:val="00A12DB9"/>
    <w:rsid w:val="00A1555D"/>
    <w:rsid w:val="00A16779"/>
    <w:rsid w:val="00A171AA"/>
    <w:rsid w:val="00A208BE"/>
    <w:rsid w:val="00A231FD"/>
    <w:rsid w:val="00A23736"/>
    <w:rsid w:val="00A254E7"/>
    <w:rsid w:val="00A25889"/>
    <w:rsid w:val="00A26638"/>
    <w:rsid w:val="00A27D0C"/>
    <w:rsid w:val="00A312B5"/>
    <w:rsid w:val="00A34BC8"/>
    <w:rsid w:val="00A35EFA"/>
    <w:rsid w:val="00A3704E"/>
    <w:rsid w:val="00A370A9"/>
    <w:rsid w:val="00A37FCF"/>
    <w:rsid w:val="00A42B6D"/>
    <w:rsid w:val="00A449C5"/>
    <w:rsid w:val="00A464E0"/>
    <w:rsid w:val="00A50EF6"/>
    <w:rsid w:val="00A54584"/>
    <w:rsid w:val="00A5515C"/>
    <w:rsid w:val="00A56A56"/>
    <w:rsid w:val="00A60BA2"/>
    <w:rsid w:val="00A62440"/>
    <w:rsid w:val="00A65470"/>
    <w:rsid w:val="00A670ED"/>
    <w:rsid w:val="00A73F07"/>
    <w:rsid w:val="00A76A80"/>
    <w:rsid w:val="00A77D56"/>
    <w:rsid w:val="00A77E96"/>
    <w:rsid w:val="00A835EE"/>
    <w:rsid w:val="00A85A25"/>
    <w:rsid w:val="00A85EA4"/>
    <w:rsid w:val="00A9109D"/>
    <w:rsid w:val="00A91884"/>
    <w:rsid w:val="00A91AC3"/>
    <w:rsid w:val="00A92559"/>
    <w:rsid w:val="00A95992"/>
    <w:rsid w:val="00AA4FDF"/>
    <w:rsid w:val="00AA6B04"/>
    <w:rsid w:val="00AB0442"/>
    <w:rsid w:val="00AB1B61"/>
    <w:rsid w:val="00AB21CF"/>
    <w:rsid w:val="00AB2A3E"/>
    <w:rsid w:val="00AB2D67"/>
    <w:rsid w:val="00AB421C"/>
    <w:rsid w:val="00AB4545"/>
    <w:rsid w:val="00AB48DF"/>
    <w:rsid w:val="00AB55E1"/>
    <w:rsid w:val="00AC12D5"/>
    <w:rsid w:val="00AC15C6"/>
    <w:rsid w:val="00AC4601"/>
    <w:rsid w:val="00AC4D00"/>
    <w:rsid w:val="00AD11A3"/>
    <w:rsid w:val="00AD2CFA"/>
    <w:rsid w:val="00AD7EC9"/>
    <w:rsid w:val="00AE5B50"/>
    <w:rsid w:val="00AE5C83"/>
    <w:rsid w:val="00AF0A01"/>
    <w:rsid w:val="00AF1944"/>
    <w:rsid w:val="00AF3BB4"/>
    <w:rsid w:val="00AF5863"/>
    <w:rsid w:val="00AF7EAC"/>
    <w:rsid w:val="00B0218E"/>
    <w:rsid w:val="00B024F9"/>
    <w:rsid w:val="00B04064"/>
    <w:rsid w:val="00B06D5B"/>
    <w:rsid w:val="00B0751B"/>
    <w:rsid w:val="00B07D3B"/>
    <w:rsid w:val="00B15B50"/>
    <w:rsid w:val="00B15E5E"/>
    <w:rsid w:val="00B20C0D"/>
    <w:rsid w:val="00B229C2"/>
    <w:rsid w:val="00B23BDF"/>
    <w:rsid w:val="00B27427"/>
    <w:rsid w:val="00B3051B"/>
    <w:rsid w:val="00B30863"/>
    <w:rsid w:val="00B3269A"/>
    <w:rsid w:val="00B34E9B"/>
    <w:rsid w:val="00B42393"/>
    <w:rsid w:val="00B44C46"/>
    <w:rsid w:val="00B453CA"/>
    <w:rsid w:val="00B4707E"/>
    <w:rsid w:val="00B50124"/>
    <w:rsid w:val="00B51B93"/>
    <w:rsid w:val="00B53DD0"/>
    <w:rsid w:val="00B53E65"/>
    <w:rsid w:val="00B564A3"/>
    <w:rsid w:val="00B64FAA"/>
    <w:rsid w:val="00B65F8B"/>
    <w:rsid w:val="00B70FFB"/>
    <w:rsid w:val="00B730C1"/>
    <w:rsid w:val="00B746CF"/>
    <w:rsid w:val="00B750CE"/>
    <w:rsid w:val="00B77015"/>
    <w:rsid w:val="00B825C5"/>
    <w:rsid w:val="00B837E1"/>
    <w:rsid w:val="00B840B2"/>
    <w:rsid w:val="00B86AFC"/>
    <w:rsid w:val="00B907CA"/>
    <w:rsid w:val="00B92A82"/>
    <w:rsid w:val="00B93C2F"/>
    <w:rsid w:val="00BA2A05"/>
    <w:rsid w:val="00BA3561"/>
    <w:rsid w:val="00BA44D7"/>
    <w:rsid w:val="00BB04D5"/>
    <w:rsid w:val="00BB1EF8"/>
    <w:rsid w:val="00BB6B94"/>
    <w:rsid w:val="00BC5458"/>
    <w:rsid w:val="00BC69A7"/>
    <w:rsid w:val="00BC69FD"/>
    <w:rsid w:val="00BD0F88"/>
    <w:rsid w:val="00BD1CEE"/>
    <w:rsid w:val="00BD1FB7"/>
    <w:rsid w:val="00BD2378"/>
    <w:rsid w:val="00BD2895"/>
    <w:rsid w:val="00BE0AFA"/>
    <w:rsid w:val="00BE51D1"/>
    <w:rsid w:val="00BE5CCF"/>
    <w:rsid w:val="00BE702C"/>
    <w:rsid w:val="00BF0FE9"/>
    <w:rsid w:val="00BF518D"/>
    <w:rsid w:val="00BF62F3"/>
    <w:rsid w:val="00C00FB1"/>
    <w:rsid w:val="00C01878"/>
    <w:rsid w:val="00C03761"/>
    <w:rsid w:val="00C06AFA"/>
    <w:rsid w:val="00C129FC"/>
    <w:rsid w:val="00C17693"/>
    <w:rsid w:val="00C176CB"/>
    <w:rsid w:val="00C20EC5"/>
    <w:rsid w:val="00C26E63"/>
    <w:rsid w:val="00C26E68"/>
    <w:rsid w:val="00C271C6"/>
    <w:rsid w:val="00C33334"/>
    <w:rsid w:val="00C34ACE"/>
    <w:rsid w:val="00C353C8"/>
    <w:rsid w:val="00C429C9"/>
    <w:rsid w:val="00C45BC3"/>
    <w:rsid w:val="00C46071"/>
    <w:rsid w:val="00C462AB"/>
    <w:rsid w:val="00C47887"/>
    <w:rsid w:val="00C51D7D"/>
    <w:rsid w:val="00C52FB9"/>
    <w:rsid w:val="00C53ADA"/>
    <w:rsid w:val="00C53B55"/>
    <w:rsid w:val="00C53EAF"/>
    <w:rsid w:val="00C54C35"/>
    <w:rsid w:val="00C5562E"/>
    <w:rsid w:val="00C55EB5"/>
    <w:rsid w:val="00C60818"/>
    <w:rsid w:val="00C6143A"/>
    <w:rsid w:val="00C62B70"/>
    <w:rsid w:val="00C66B09"/>
    <w:rsid w:val="00C6786F"/>
    <w:rsid w:val="00C701BC"/>
    <w:rsid w:val="00C73EC6"/>
    <w:rsid w:val="00C7473D"/>
    <w:rsid w:val="00C826D0"/>
    <w:rsid w:val="00C8440B"/>
    <w:rsid w:val="00C86565"/>
    <w:rsid w:val="00C93163"/>
    <w:rsid w:val="00C93E29"/>
    <w:rsid w:val="00C97538"/>
    <w:rsid w:val="00C97BA0"/>
    <w:rsid w:val="00CA4161"/>
    <w:rsid w:val="00CA5047"/>
    <w:rsid w:val="00CA543C"/>
    <w:rsid w:val="00CA5903"/>
    <w:rsid w:val="00CA6D48"/>
    <w:rsid w:val="00CB03B3"/>
    <w:rsid w:val="00CB2889"/>
    <w:rsid w:val="00CB6373"/>
    <w:rsid w:val="00CC16B5"/>
    <w:rsid w:val="00CC1C55"/>
    <w:rsid w:val="00CC60FF"/>
    <w:rsid w:val="00CD3EE9"/>
    <w:rsid w:val="00CE18B0"/>
    <w:rsid w:val="00CE3C44"/>
    <w:rsid w:val="00CE4F1B"/>
    <w:rsid w:val="00CE5008"/>
    <w:rsid w:val="00CE5D55"/>
    <w:rsid w:val="00CE6424"/>
    <w:rsid w:val="00CE757B"/>
    <w:rsid w:val="00CF0B55"/>
    <w:rsid w:val="00CF1131"/>
    <w:rsid w:val="00CF3336"/>
    <w:rsid w:val="00CF3D85"/>
    <w:rsid w:val="00CF451B"/>
    <w:rsid w:val="00CF55A3"/>
    <w:rsid w:val="00CF75E1"/>
    <w:rsid w:val="00D013A7"/>
    <w:rsid w:val="00D061E3"/>
    <w:rsid w:val="00D07A31"/>
    <w:rsid w:val="00D1375A"/>
    <w:rsid w:val="00D14475"/>
    <w:rsid w:val="00D1483C"/>
    <w:rsid w:val="00D16E3A"/>
    <w:rsid w:val="00D1780A"/>
    <w:rsid w:val="00D2656A"/>
    <w:rsid w:val="00D30578"/>
    <w:rsid w:val="00D31608"/>
    <w:rsid w:val="00D32FE5"/>
    <w:rsid w:val="00D338F1"/>
    <w:rsid w:val="00D345D1"/>
    <w:rsid w:val="00D35A88"/>
    <w:rsid w:val="00D37BC3"/>
    <w:rsid w:val="00D414BC"/>
    <w:rsid w:val="00D42737"/>
    <w:rsid w:val="00D44D87"/>
    <w:rsid w:val="00D46A02"/>
    <w:rsid w:val="00D472DD"/>
    <w:rsid w:val="00D47BE4"/>
    <w:rsid w:val="00D51E19"/>
    <w:rsid w:val="00D5293D"/>
    <w:rsid w:val="00D5332A"/>
    <w:rsid w:val="00D55601"/>
    <w:rsid w:val="00D5585F"/>
    <w:rsid w:val="00D62FE7"/>
    <w:rsid w:val="00D6412D"/>
    <w:rsid w:val="00D6414D"/>
    <w:rsid w:val="00D7407F"/>
    <w:rsid w:val="00D7622A"/>
    <w:rsid w:val="00D8298A"/>
    <w:rsid w:val="00D842E7"/>
    <w:rsid w:val="00D849EC"/>
    <w:rsid w:val="00D856A7"/>
    <w:rsid w:val="00D85BF1"/>
    <w:rsid w:val="00D85CE3"/>
    <w:rsid w:val="00D9339D"/>
    <w:rsid w:val="00D95F2D"/>
    <w:rsid w:val="00D96DFB"/>
    <w:rsid w:val="00D97774"/>
    <w:rsid w:val="00D97A74"/>
    <w:rsid w:val="00DA02A6"/>
    <w:rsid w:val="00DA2A54"/>
    <w:rsid w:val="00DA5AB2"/>
    <w:rsid w:val="00DA6F01"/>
    <w:rsid w:val="00DA7B3B"/>
    <w:rsid w:val="00DB1030"/>
    <w:rsid w:val="00DB1BDF"/>
    <w:rsid w:val="00DB2AA1"/>
    <w:rsid w:val="00DB6656"/>
    <w:rsid w:val="00DB6A9F"/>
    <w:rsid w:val="00DB740D"/>
    <w:rsid w:val="00DC2A7F"/>
    <w:rsid w:val="00DC3895"/>
    <w:rsid w:val="00DD09F5"/>
    <w:rsid w:val="00DD43C7"/>
    <w:rsid w:val="00DD49DB"/>
    <w:rsid w:val="00DE27F5"/>
    <w:rsid w:val="00DE3049"/>
    <w:rsid w:val="00DE31C4"/>
    <w:rsid w:val="00DE4CA2"/>
    <w:rsid w:val="00DE69B5"/>
    <w:rsid w:val="00DF014C"/>
    <w:rsid w:val="00DF46AE"/>
    <w:rsid w:val="00DF487E"/>
    <w:rsid w:val="00DF54A6"/>
    <w:rsid w:val="00DF6342"/>
    <w:rsid w:val="00DF6E33"/>
    <w:rsid w:val="00DF7711"/>
    <w:rsid w:val="00E02E3D"/>
    <w:rsid w:val="00E03C95"/>
    <w:rsid w:val="00E05447"/>
    <w:rsid w:val="00E15431"/>
    <w:rsid w:val="00E15E84"/>
    <w:rsid w:val="00E207EA"/>
    <w:rsid w:val="00E21741"/>
    <w:rsid w:val="00E23EC7"/>
    <w:rsid w:val="00E2429E"/>
    <w:rsid w:val="00E24B62"/>
    <w:rsid w:val="00E25E1E"/>
    <w:rsid w:val="00E32C33"/>
    <w:rsid w:val="00E36C0D"/>
    <w:rsid w:val="00E432C9"/>
    <w:rsid w:val="00E44B44"/>
    <w:rsid w:val="00E4547A"/>
    <w:rsid w:val="00E45EC5"/>
    <w:rsid w:val="00E46605"/>
    <w:rsid w:val="00E4735B"/>
    <w:rsid w:val="00E47908"/>
    <w:rsid w:val="00E47E97"/>
    <w:rsid w:val="00E51380"/>
    <w:rsid w:val="00E5475B"/>
    <w:rsid w:val="00E56576"/>
    <w:rsid w:val="00E57231"/>
    <w:rsid w:val="00E60031"/>
    <w:rsid w:val="00E62D8E"/>
    <w:rsid w:val="00E62FA9"/>
    <w:rsid w:val="00E63013"/>
    <w:rsid w:val="00E707CA"/>
    <w:rsid w:val="00E7185B"/>
    <w:rsid w:val="00E7225B"/>
    <w:rsid w:val="00E751F1"/>
    <w:rsid w:val="00E75497"/>
    <w:rsid w:val="00E812A0"/>
    <w:rsid w:val="00E82AFD"/>
    <w:rsid w:val="00E83BB6"/>
    <w:rsid w:val="00E84CE8"/>
    <w:rsid w:val="00E86865"/>
    <w:rsid w:val="00E86924"/>
    <w:rsid w:val="00E87694"/>
    <w:rsid w:val="00E91779"/>
    <w:rsid w:val="00E94809"/>
    <w:rsid w:val="00E95257"/>
    <w:rsid w:val="00E975DA"/>
    <w:rsid w:val="00EA1984"/>
    <w:rsid w:val="00EA3813"/>
    <w:rsid w:val="00EA45B5"/>
    <w:rsid w:val="00EA5C48"/>
    <w:rsid w:val="00EA6110"/>
    <w:rsid w:val="00EA68A0"/>
    <w:rsid w:val="00EB483C"/>
    <w:rsid w:val="00EC2E82"/>
    <w:rsid w:val="00EC32BD"/>
    <w:rsid w:val="00EC35B8"/>
    <w:rsid w:val="00EC365A"/>
    <w:rsid w:val="00EC3936"/>
    <w:rsid w:val="00EC4797"/>
    <w:rsid w:val="00ED264E"/>
    <w:rsid w:val="00ED32D9"/>
    <w:rsid w:val="00ED6B73"/>
    <w:rsid w:val="00EE0A59"/>
    <w:rsid w:val="00EE2027"/>
    <w:rsid w:val="00EE432B"/>
    <w:rsid w:val="00EE4746"/>
    <w:rsid w:val="00EE5A13"/>
    <w:rsid w:val="00EE64A7"/>
    <w:rsid w:val="00EE79D7"/>
    <w:rsid w:val="00EF2193"/>
    <w:rsid w:val="00EF3127"/>
    <w:rsid w:val="00EF33DB"/>
    <w:rsid w:val="00EF34A4"/>
    <w:rsid w:val="00EF4F0E"/>
    <w:rsid w:val="00EF6668"/>
    <w:rsid w:val="00EF6D53"/>
    <w:rsid w:val="00F007E4"/>
    <w:rsid w:val="00F008F0"/>
    <w:rsid w:val="00F00EE6"/>
    <w:rsid w:val="00F01442"/>
    <w:rsid w:val="00F023E3"/>
    <w:rsid w:val="00F0289A"/>
    <w:rsid w:val="00F05FDE"/>
    <w:rsid w:val="00F071C8"/>
    <w:rsid w:val="00F1159D"/>
    <w:rsid w:val="00F12580"/>
    <w:rsid w:val="00F1347F"/>
    <w:rsid w:val="00F13732"/>
    <w:rsid w:val="00F14988"/>
    <w:rsid w:val="00F20C16"/>
    <w:rsid w:val="00F215A5"/>
    <w:rsid w:val="00F2244A"/>
    <w:rsid w:val="00F24301"/>
    <w:rsid w:val="00F27793"/>
    <w:rsid w:val="00F35BE2"/>
    <w:rsid w:val="00F376E5"/>
    <w:rsid w:val="00F40528"/>
    <w:rsid w:val="00F407CC"/>
    <w:rsid w:val="00F408CA"/>
    <w:rsid w:val="00F41807"/>
    <w:rsid w:val="00F4393E"/>
    <w:rsid w:val="00F46498"/>
    <w:rsid w:val="00F4682A"/>
    <w:rsid w:val="00F50187"/>
    <w:rsid w:val="00F50441"/>
    <w:rsid w:val="00F5066D"/>
    <w:rsid w:val="00F525F0"/>
    <w:rsid w:val="00F535DF"/>
    <w:rsid w:val="00F57999"/>
    <w:rsid w:val="00F620D5"/>
    <w:rsid w:val="00F62270"/>
    <w:rsid w:val="00F63146"/>
    <w:rsid w:val="00F64493"/>
    <w:rsid w:val="00F660C0"/>
    <w:rsid w:val="00F678BF"/>
    <w:rsid w:val="00F736FF"/>
    <w:rsid w:val="00F76EBA"/>
    <w:rsid w:val="00F805E8"/>
    <w:rsid w:val="00F81772"/>
    <w:rsid w:val="00F8198E"/>
    <w:rsid w:val="00F82A07"/>
    <w:rsid w:val="00F87079"/>
    <w:rsid w:val="00F90E47"/>
    <w:rsid w:val="00F9496A"/>
    <w:rsid w:val="00F9565C"/>
    <w:rsid w:val="00FA3C1E"/>
    <w:rsid w:val="00FA417C"/>
    <w:rsid w:val="00FA5E27"/>
    <w:rsid w:val="00FA60DE"/>
    <w:rsid w:val="00FA651A"/>
    <w:rsid w:val="00FB6415"/>
    <w:rsid w:val="00FB66AD"/>
    <w:rsid w:val="00FB6CB3"/>
    <w:rsid w:val="00FB6F78"/>
    <w:rsid w:val="00FB793C"/>
    <w:rsid w:val="00FB7F7E"/>
    <w:rsid w:val="00FC120F"/>
    <w:rsid w:val="00FC16DA"/>
    <w:rsid w:val="00FC17FA"/>
    <w:rsid w:val="00FC2F03"/>
    <w:rsid w:val="00FC7116"/>
    <w:rsid w:val="00FD0044"/>
    <w:rsid w:val="00FD22AE"/>
    <w:rsid w:val="00FD49A0"/>
    <w:rsid w:val="00FD5D0D"/>
    <w:rsid w:val="00FD6535"/>
    <w:rsid w:val="00FD6E5A"/>
    <w:rsid w:val="00FE0CEC"/>
    <w:rsid w:val="00FE13FF"/>
    <w:rsid w:val="00FE1F96"/>
    <w:rsid w:val="00FE2476"/>
    <w:rsid w:val="00FE2D46"/>
    <w:rsid w:val="00FE4222"/>
    <w:rsid w:val="00FE51C4"/>
    <w:rsid w:val="00FE5478"/>
    <w:rsid w:val="00FE5CDC"/>
    <w:rsid w:val="00FE71B8"/>
    <w:rsid w:val="00FE735D"/>
    <w:rsid w:val="00FE7E63"/>
    <w:rsid w:val="00FF0B56"/>
    <w:rsid w:val="00FF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678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A25"/>
    <w:pPr>
      <w:ind w:left="720"/>
      <w:contextualSpacing/>
    </w:pPr>
  </w:style>
  <w:style w:type="table" w:styleId="TableGrid">
    <w:name w:val="Table Grid"/>
    <w:basedOn w:val="TableNormal"/>
    <w:uiPriority w:val="59"/>
    <w:rsid w:val="00476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95678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paragraph" w:customStyle="1" w:styleId="Body">
    <w:name w:val="Body"/>
    <w:rsid w:val="005E72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678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A25"/>
    <w:pPr>
      <w:ind w:left="720"/>
      <w:contextualSpacing/>
    </w:pPr>
  </w:style>
  <w:style w:type="table" w:styleId="TableGrid">
    <w:name w:val="Table Grid"/>
    <w:basedOn w:val="TableNormal"/>
    <w:uiPriority w:val="59"/>
    <w:rsid w:val="00476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95678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paragraph" w:customStyle="1" w:styleId="Body">
    <w:name w:val="Body"/>
    <w:rsid w:val="005E72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2274</Words>
  <Characters>12966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Mirvais</dc:creator>
  <cp:lastModifiedBy>Shoaib Suddle</cp:lastModifiedBy>
  <cp:revision>3</cp:revision>
  <dcterms:created xsi:type="dcterms:W3CDTF">2020-04-20T06:32:00Z</dcterms:created>
  <dcterms:modified xsi:type="dcterms:W3CDTF">2020-04-20T07:16:00Z</dcterms:modified>
</cp:coreProperties>
</file>